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76B5" w14:textId="7DD62813" w:rsidR="009467CB" w:rsidRPr="00B169CB" w:rsidRDefault="00EC4BA1" w:rsidP="00062829">
      <w:pPr>
        <w:pStyle w:val="BSF"/>
        <w:spacing w:line="276" w:lineRule="auto"/>
        <w:rPr>
          <w:color w:val="E822AB" w:themeColor="accent2"/>
          <w:lang w:val="nl-BE"/>
        </w:rPr>
      </w:pPr>
      <w:r w:rsidRPr="00B169CB">
        <w:rPr>
          <w:color w:val="E822AB" w:themeColor="accent2"/>
          <w:lang w:val="nl-BE"/>
        </w:rPr>
        <w:t>Programm</w:t>
      </w:r>
      <w:r w:rsidR="00947D67">
        <w:rPr>
          <w:color w:val="E822AB" w:themeColor="accent2"/>
          <w:lang w:val="nl-BE"/>
        </w:rPr>
        <w:t>a</w:t>
      </w:r>
      <w:r w:rsidRPr="00B169CB">
        <w:rPr>
          <w:color w:val="E822AB" w:themeColor="accent2"/>
          <w:lang w:val="nl-BE"/>
        </w:rPr>
        <w:t xml:space="preserve"> Manager</w:t>
      </w:r>
      <w:r w:rsidRPr="00B169CB">
        <w:rPr>
          <w:color w:val="E822AB" w:themeColor="accent2"/>
          <w:lang w:val="nl-BE"/>
        </w:rPr>
        <w:tab/>
      </w:r>
    </w:p>
    <w:p w14:paraId="65CF0EAA" w14:textId="753C2318" w:rsidR="005622A6" w:rsidRPr="00EC4BA1" w:rsidRDefault="00EC4BA1" w:rsidP="00D371AA">
      <w:pPr>
        <w:pStyle w:val="BSF"/>
        <w:spacing w:line="276" w:lineRule="auto"/>
        <w:rPr>
          <w:i/>
          <w:iCs/>
          <w:color w:val="6F00FF" w:themeColor="accent3"/>
          <w:sz w:val="54"/>
          <w:szCs w:val="24"/>
          <w:lang w:val="nl-BE"/>
        </w:rPr>
      </w:pPr>
      <w:r w:rsidRPr="00EC4BA1">
        <w:rPr>
          <w:i/>
          <w:iCs/>
          <w:color w:val="6F00FF" w:themeColor="accent3"/>
          <w:sz w:val="54"/>
          <w:szCs w:val="24"/>
          <w:lang w:val="nl-BE"/>
        </w:rPr>
        <w:t>Khan Academy en Cyber Helden</w:t>
      </w:r>
    </w:p>
    <w:p w14:paraId="331942E4" w14:textId="3BAE7B3B" w:rsidR="00962B07" w:rsidRDefault="24B7113C" w:rsidP="00047590">
      <w:pPr>
        <w:pStyle w:val="Titre1"/>
      </w:pPr>
      <w:r w:rsidRPr="41B8DA25">
        <w:t xml:space="preserve">Bibliotheken </w:t>
      </w:r>
      <w:r w:rsidR="00BB14D0" w:rsidRPr="00047590">
        <w:t>Z</w:t>
      </w:r>
      <w:r w:rsidRPr="00047590">
        <w:t>onder</w:t>
      </w:r>
      <w:r w:rsidRPr="41B8DA25">
        <w:t xml:space="preserve"> </w:t>
      </w:r>
      <w:r w:rsidR="00BB14D0">
        <w:t>G</w:t>
      </w:r>
      <w:r w:rsidRPr="41B8DA25">
        <w:t>renzen</w:t>
      </w:r>
    </w:p>
    <w:p w14:paraId="44C5CE5A" w14:textId="77777777" w:rsidR="003A12EB" w:rsidRPr="003A12EB" w:rsidRDefault="003A12EB" w:rsidP="003A12EB"/>
    <w:p w14:paraId="6235F2FE" w14:textId="21205236" w:rsidR="003A12EB" w:rsidRPr="0020295B" w:rsidRDefault="003A12EB" w:rsidP="003A12EB">
      <w:pPr>
        <w:rPr>
          <w:rFonts w:ascii="Calibri" w:eastAsiaTheme="minorEastAsia" w:hAnsi="Calibri" w:cs="Calibri"/>
          <w:color w:val="000000"/>
          <w:lang w:val="nl-BE"/>
        </w:rPr>
      </w:pPr>
      <w:r w:rsidRPr="0020295B">
        <w:rPr>
          <w:rFonts w:ascii="Calibri" w:eastAsiaTheme="minorEastAsia" w:hAnsi="Calibri" w:cs="Calibri"/>
          <w:color w:val="000000"/>
          <w:lang w:val="nl-BE"/>
        </w:rPr>
        <w:t xml:space="preserve">Bibliotheken Zonder Grenzen is een NGO die als mandaat heeft om de meest kwetsbare bevolkingsgroepen toegang te geven tot kennis. </w:t>
      </w:r>
      <w:r w:rsidR="00C30CB0">
        <w:rPr>
          <w:rFonts w:ascii="Calibri" w:eastAsiaTheme="minorEastAsia" w:hAnsi="Calibri" w:cs="Calibri"/>
          <w:color w:val="000000"/>
          <w:lang w:val="nl-BE"/>
        </w:rPr>
        <w:t>BZG</w:t>
      </w:r>
      <w:r w:rsidRPr="0020295B">
        <w:rPr>
          <w:rFonts w:ascii="Calibri" w:eastAsiaTheme="minorEastAsia" w:hAnsi="Calibri" w:cs="Calibri"/>
          <w:color w:val="000000"/>
          <w:lang w:val="nl-BE"/>
        </w:rPr>
        <w:t xml:space="preserve"> zet cultuur, informatie en educatie in als hefbomen voor de emancipatie en ontplooiing van iedereen, als individu en als burger.</w:t>
      </w:r>
    </w:p>
    <w:p w14:paraId="4AB7DE4D" w14:textId="4A9BE6E1" w:rsidR="003A12EB" w:rsidRPr="0020295B" w:rsidRDefault="003A12EB" w:rsidP="003A12EB">
      <w:pPr>
        <w:rPr>
          <w:rFonts w:ascii="Calibri" w:eastAsiaTheme="minorEastAsia" w:hAnsi="Calibri" w:cs="Calibri"/>
          <w:color w:val="000000"/>
          <w:lang w:val="nl-BE"/>
        </w:rPr>
      </w:pPr>
      <w:r w:rsidRPr="0020295B">
        <w:rPr>
          <w:rFonts w:ascii="Calibri" w:eastAsiaTheme="minorEastAsia" w:hAnsi="Calibri" w:cs="Calibri"/>
          <w:color w:val="000000"/>
          <w:lang w:val="nl-BE"/>
        </w:rPr>
        <w:t>In België is het ons doel om sociale ongelijkheden te verminderen, zodat iedereen dezelfde kansen kan genieten en zichzelf kan versterken. Met dit in gedachten</w:t>
      </w:r>
      <w:r w:rsidR="00555056">
        <w:rPr>
          <w:rFonts w:ascii="Calibri" w:eastAsiaTheme="minorEastAsia" w:hAnsi="Calibri" w:cs="Calibri"/>
          <w:color w:val="000000"/>
          <w:lang w:val="nl-BE"/>
        </w:rPr>
        <w:t>,</w:t>
      </w:r>
      <w:r w:rsidRPr="0020295B">
        <w:rPr>
          <w:rFonts w:ascii="Calibri" w:eastAsiaTheme="minorEastAsia" w:hAnsi="Calibri" w:cs="Calibri"/>
          <w:color w:val="000000"/>
          <w:lang w:val="nl-BE"/>
        </w:rPr>
        <w:t xml:space="preserve"> streven we ernaar om innovatieve onderwijsprojecten te ontwerpen en uit te rollen, aangepast aan de behoeften van mensen in kwetsbare situaties. </w:t>
      </w:r>
    </w:p>
    <w:p w14:paraId="0AD81C9F" w14:textId="0F03D314" w:rsidR="003A12EB" w:rsidRPr="002C5580" w:rsidRDefault="003A12EB" w:rsidP="003A12EB">
      <w:pPr>
        <w:rPr>
          <w:rFonts w:ascii="Calibri" w:eastAsiaTheme="minorEastAsia" w:hAnsi="Calibri" w:cs="Calibri"/>
          <w:color w:val="5300BF" w:themeColor="accent3" w:themeShade="BF"/>
          <w:lang w:val="nl-BE"/>
        </w:rPr>
      </w:pPr>
      <w:r w:rsidRPr="0020295B">
        <w:rPr>
          <w:rFonts w:ascii="Calibri" w:eastAsiaTheme="minorEastAsia" w:hAnsi="Calibri" w:cs="Calibri"/>
          <w:color w:val="000000"/>
          <w:lang w:val="nl-BE"/>
        </w:rPr>
        <w:t xml:space="preserve">Om meer te weten te komen over onze actieterreinen, bezoek </w:t>
      </w:r>
      <w:hyperlink r:id="rId11" w:history="1">
        <w:r w:rsidR="004B3BC6" w:rsidRPr="002C5580">
          <w:rPr>
            <w:rStyle w:val="Lienhypertexte"/>
            <w:rFonts w:ascii="Calibri" w:eastAsiaTheme="minorEastAsia" w:hAnsi="Calibri" w:cs="Calibri"/>
            <w:color w:val="5300BF" w:themeColor="accent3" w:themeShade="BF"/>
            <w:lang w:val="nl-BE"/>
          </w:rPr>
          <w:t>Home page - Bibliotheken Zonder Grenzen</w:t>
        </w:r>
      </w:hyperlink>
    </w:p>
    <w:p w14:paraId="18B96625" w14:textId="5840A69A" w:rsidR="00961358" w:rsidRDefault="00B97E08" w:rsidP="00047590">
      <w:pPr>
        <w:pStyle w:val="Titre1"/>
        <w:rPr>
          <w:lang w:val="nl-BE"/>
        </w:rPr>
      </w:pPr>
      <w:r>
        <w:rPr>
          <w:lang w:val="nl-BE"/>
        </w:rPr>
        <w:t>Je</w:t>
      </w:r>
      <w:r w:rsidR="009471D1" w:rsidRPr="0020295B">
        <w:rPr>
          <w:lang w:val="nl-BE"/>
        </w:rPr>
        <w:t xml:space="preserve"> project</w:t>
      </w:r>
      <w:r w:rsidR="00725B69">
        <w:rPr>
          <w:lang w:val="nl-BE"/>
        </w:rPr>
        <w:t>en</w:t>
      </w:r>
    </w:p>
    <w:p w14:paraId="70A4BC15" w14:textId="77777777" w:rsidR="00725B69" w:rsidRPr="00725B69" w:rsidRDefault="00725B69" w:rsidP="00725B69">
      <w:pPr>
        <w:rPr>
          <w:rFonts w:ascii="Calibri" w:eastAsiaTheme="minorEastAsia" w:hAnsi="Calibri" w:cs="Calibri"/>
          <w:color w:val="000000"/>
          <w:lang w:val="nl-BE"/>
        </w:rPr>
      </w:pPr>
      <w:r w:rsidRPr="00725B69">
        <w:rPr>
          <w:rFonts w:ascii="Calibri" w:eastAsiaTheme="minorEastAsia" w:hAnsi="Calibri" w:cs="Calibri"/>
          <w:color w:val="000000"/>
          <w:lang w:val="nl-BE"/>
        </w:rPr>
        <w:t>Khan Academy, Cyber Helden en Questionautes zijn drie toonaangevende projecten van Bibliotheken Zonder Grenzen, die bijdragen aan gelijke onderwijskansen voor iedereen in België.</w:t>
      </w:r>
    </w:p>
    <w:p w14:paraId="400F0B7E" w14:textId="77777777" w:rsidR="00725B69" w:rsidRPr="00725B69" w:rsidRDefault="00725B69" w:rsidP="00725B69">
      <w:pPr>
        <w:rPr>
          <w:rFonts w:ascii="Calibri" w:eastAsiaTheme="minorEastAsia" w:hAnsi="Calibri" w:cs="Calibri"/>
          <w:color w:val="000000"/>
          <w:lang w:val="nl-BE"/>
        </w:rPr>
      </w:pPr>
      <w:r w:rsidRPr="00725B69">
        <w:rPr>
          <w:rFonts w:ascii="Calibri" w:eastAsiaTheme="minorEastAsia" w:hAnsi="Calibri" w:cs="Calibri"/>
          <w:color w:val="000000"/>
          <w:lang w:val="nl-BE"/>
        </w:rPr>
        <w:t>Khan Academy biedt gratis online leermiddelen aan voor leerlingen van alle leeftijden, met een sterke focus op wiskunde, wetenschap en digitale vaardigheden. Door interactieve oefeningen en video’s kunnen leerlingen zelfstandig studeren en hun kennis verdiepen.</w:t>
      </w:r>
    </w:p>
    <w:p w14:paraId="67E1D26F" w14:textId="77777777" w:rsidR="00725B69" w:rsidRPr="00725B69" w:rsidRDefault="00725B69" w:rsidP="00725B69">
      <w:pPr>
        <w:rPr>
          <w:rFonts w:ascii="Calibri" w:eastAsiaTheme="minorEastAsia" w:hAnsi="Calibri" w:cs="Calibri"/>
          <w:color w:val="000000"/>
          <w:lang w:val="nl-BE"/>
        </w:rPr>
      </w:pPr>
      <w:r w:rsidRPr="00725B69">
        <w:rPr>
          <w:rFonts w:ascii="Calibri" w:eastAsiaTheme="minorEastAsia" w:hAnsi="Calibri" w:cs="Calibri"/>
          <w:color w:val="000000"/>
          <w:lang w:val="nl-BE"/>
        </w:rPr>
        <w:t>Cyber Helden is een educatief programma dat jongeren bewust maakt van digitale risico’s en hen leert om veilig, kritisch en verantwoordelijk te navigeren op het internet. Het project behandelt belangrijke thema’s zoals privacy, cyberpesten en digitale identiteit.</w:t>
      </w:r>
    </w:p>
    <w:p w14:paraId="34E209A4" w14:textId="77777777" w:rsidR="00725B69" w:rsidRPr="00725B69" w:rsidRDefault="00725B69" w:rsidP="00725B69">
      <w:pPr>
        <w:rPr>
          <w:rFonts w:ascii="Calibri" w:eastAsiaTheme="minorEastAsia" w:hAnsi="Calibri" w:cs="Calibri"/>
          <w:color w:val="000000"/>
          <w:lang w:val="nl-BE"/>
        </w:rPr>
      </w:pPr>
      <w:r w:rsidRPr="00725B69">
        <w:rPr>
          <w:rFonts w:ascii="Calibri" w:eastAsiaTheme="minorEastAsia" w:hAnsi="Calibri" w:cs="Calibri"/>
          <w:color w:val="000000"/>
          <w:lang w:val="nl-BE"/>
        </w:rPr>
        <w:t>Questionautes is gericht op het ontwikkelen van kritisch denken en probleemoplossend vermogen bij kinderen. Via speelse en uitdagende opdrachten worden leerlingen aangemoedigd om samen te werken, vragen te stellen en nieuwe oplossingen te vinden.</w:t>
      </w:r>
    </w:p>
    <w:p w14:paraId="54000101" w14:textId="77777777" w:rsidR="00725B69" w:rsidRPr="00725B69" w:rsidRDefault="00725B69" w:rsidP="00725B69">
      <w:pPr>
        <w:rPr>
          <w:rFonts w:ascii="Calibri" w:eastAsiaTheme="minorEastAsia" w:hAnsi="Calibri" w:cs="Calibri"/>
          <w:color w:val="000000"/>
          <w:lang w:val="nl-BE"/>
        </w:rPr>
      </w:pPr>
      <w:r w:rsidRPr="00725B69">
        <w:rPr>
          <w:rFonts w:ascii="Calibri" w:eastAsiaTheme="minorEastAsia" w:hAnsi="Calibri" w:cs="Calibri"/>
          <w:color w:val="000000"/>
          <w:lang w:val="nl-BE"/>
        </w:rPr>
        <w:t>Deze projecten richten zich vooral op kansarme doelgroepen, zodat iedereen, ongeacht achtergrond of middelen, toegang heeft tot kwaliteitsvol onderwijs. De programma’s worden ondersteund door partnerschappen met scholen, bibliotheken en lokale organisaties.</w:t>
      </w:r>
    </w:p>
    <w:p w14:paraId="0FBF398A" w14:textId="77777777" w:rsidR="00725B69" w:rsidRPr="00725B69" w:rsidRDefault="00725B69" w:rsidP="00725B69">
      <w:pPr>
        <w:rPr>
          <w:rFonts w:ascii="Calibri" w:eastAsiaTheme="minorEastAsia" w:hAnsi="Calibri" w:cs="Calibri"/>
          <w:color w:val="000000"/>
          <w:lang w:val="nl-BE"/>
        </w:rPr>
      </w:pPr>
      <w:r w:rsidRPr="00725B69">
        <w:rPr>
          <w:rFonts w:ascii="Calibri" w:eastAsiaTheme="minorEastAsia" w:hAnsi="Calibri" w:cs="Calibri"/>
          <w:color w:val="000000"/>
          <w:lang w:val="nl-BE"/>
        </w:rPr>
        <w:lastRenderedPageBreak/>
        <w:t>Bibliotheken Zonder Grenzen investeert in de voortdurende verbetering van deze initiatieven door regelmatig feedback van deelnemers en partners te verzamelen. Het team werkt aan innovatieve strategieën om het bereik en de impact van de programma’s te vergroten.</w:t>
      </w:r>
    </w:p>
    <w:p w14:paraId="26FEF29D" w14:textId="77777777" w:rsidR="00725B69" w:rsidRPr="00725B69" w:rsidRDefault="00725B69" w:rsidP="00725B69">
      <w:pPr>
        <w:rPr>
          <w:rFonts w:ascii="Calibri" w:eastAsiaTheme="minorEastAsia" w:hAnsi="Calibri" w:cs="Calibri"/>
          <w:color w:val="000000"/>
          <w:lang w:val="nl-BE"/>
        </w:rPr>
      </w:pPr>
      <w:r w:rsidRPr="00725B69">
        <w:rPr>
          <w:rFonts w:ascii="Calibri" w:eastAsiaTheme="minorEastAsia" w:hAnsi="Calibri" w:cs="Calibri"/>
          <w:color w:val="000000"/>
          <w:lang w:val="nl-BE"/>
        </w:rPr>
        <w:t>Dankzij deze inzet dragen Khan Academy, Cyber Helden en Questionautes bij aan de bestrijding van sociale ongelijkheid en stimuleren zij de persoonlijke ontwikkeling van kinderen en jongeren in België.</w:t>
      </w:r>
    </w:p>
    <w:p w14:paraId="1143F0D0" w14:textId="043E1C44" w:rsidR="00962B07" w:rsidRPr="00261985" w:rsidRDefault="6C684F60" w:rsidP="00047590">
      <w:pPr>
        <w:pStyle w:val="Titre1"/>
        <w:rPr>
          <w:lang w:val="nl-BE"/>
        </w:rPr>
      </w:pPr>
      <w:r w:rsidRPr="00261985">
        <w:rPr>
          <w:lang w:val="nl-BE"/>
        </w:rPr>
        <w:t>Jouw missie</w:t>
      </w:r>
    </w:p>
    <w:p w14:paraId="5FF56D5C" w14:textId="307AC7B1" w:rsidR="009F3442" w:rsidRPr="009F3442" w:rsidRDefault="009F3442" w:rsidP="009F3442">
      <w:pPr>
        <w:rPr>
          <w:rFonts w:ascii="Calibri" w:eastAsiaTheme="minorEastAsia" w:hAnsi="Calibri" w:cs="Calibri"/>
          <w:color w:val="000000"/>
          <w:lang w:val="nl-BE"/>
        </w:rPr>
      </w:pPr>
      <w:r w:rsidRPr="009F3442">
        <w:rPr>
          <w:lang w:val="nl-BE"/>
        </w:rPr>
        <w:t>D</w:t>
      </w:r>
      <w:r w:rsidRPr="009F3442">
        <w:rPr>
          <w:rFonts w:ascii="Calibri" w:eastAsiaTheme="minorEastAsia" w:hAnsi="Calibri" w:cs="Calibri"/>
          <w:color w:val="000000"/>
          <w:lang w:val="nl-BE"/>
        </w:rPr>
        <w:t>e Programma Manager</w:t>
      </w:r>
      <w:r>
        <w:rPr>
          <w:rFonts w:ascii="Calibri" w:eastAsiaTheme="minorEastAsia" w:hAnsi="Calibri" w:cs="Calibri"/>
          <w:color w:val="000000"/>
          <w:lang w:val="nl-BE"/>
        </w:rPr>
        <w:t xml:space="preserve"> </w:t>
      </w:r>
      <w:r w:rsidRPr="009F3442">
        <w:rPr>
          <w:rFonts w:ascii="Calibri" w:eastAsiaTheme="minorEastAsia" w:hAnsi="Calibri" w:cs="Calibri"/>
          <w:color w:val="000000"/>
          <w:lang w:val="nl-BE"/>
        </w:rPr>
        <w:t xml:space="preserve">is verantwoordelijk voor het algemene toezicht op </w:t>
      </w:r>
      <w:r w:rsidR="00DA7D0E">
        <w:rPr>
          <w:rFonts w:ascii="Calibri" w:eastAsiaTheme="minorEastAsia" w:hAnsi="Calibri" w:cs="Calibri"/>
          <w:color w:val="000000"/>
          <w:lang w:val="nl-BE"/>
        </w:rPr>
        <w:t>de Khan Academy</w:t>
      </w:r>
      <w:r w:rsidR="006C4DF6">
        <w:rPr>
          <w:rFonts w:ascii="Calibri" w:eastAsiaTheme="minorEastAsia" w:hAnsi="Calibri" w:cs="Calibri"/>
          <w:color w:val="000000"/>
          <w:lang w:val="nl-BE"/>
        </w:rPr>
        <w:t>,</w:t>
      </w:r>
      <w:r w:rsidR="00DA7D0E">
        <w:rPr>
          <w:rFonts w:ascii="Calibri" w:eastAsiaTheme="minorEastAsia" w:hAnsi="Calibri" w:cs="Calibri"/>
          <w:color w:val="000000"/>
          <w:lang w:val="nl-BE"/>
        </w:rPr>
        <w:t xml:space="preserve"> Questionautes en Cyberhelden</w:t>
      </w:r>
      <w:r w:rsidRPr="009F3442">
        <w:rPr>
          <w:rFonts w:ascii="Calibri" w:eastAsiaTheme="minorEastAsia" w:hAnsi="Calibri" w:cs="Calibri"/>
          <w:color w:val="000000"/>
          <w:lang w:val="nl-BE"/>
        </w:rPr>
        <w:t xml:space="preserve"> projecten die onder </w:t>
      </w:r>
      <w:r w:rsidR="00DA7D0E">
        <w:rPr>
          <w:rFonts w:ascii="Calibri" w:eastAsiaTheme="minorEastAsia" w:hAnsi="Calibri" w:cs="Calibri"/>
          <w:color w:val="000000"/>
          <w:lang w:val="nl-BE"/>
        </w:rPr>
        <w:t xml:space="preserve">de </w:t>
      </w:r>
      <w:r w:rsidR="00DA7D0E" w:rsidRPr="009F3442">
        <w:rPr>
          <w:rFonts w:ascii="Calibri" w:eastAsiaTheme="minorEastAsia" w:hAnsi="Calibri" w:cs="Calibri"/>
          <w:color w:val="000000"/>
          <w:lang w:val="nl-BE"/>
        </w:rPr>
        <w:t>programma</w:t>
      </w:r>
      <w:r w:rsidR="00DA7D0E">
        <w:rPr>
          <w:rFonts w:ascii="Calibri" w:eastAsiaTheme="minorEastAsia" w:hAnsi="Calibri" w:cs="Calibri"/>
          <w:color w:val="000000"/>
          <w:lang w:val="nl-BE"/>
        </w:rPr>
        <w:t>’s van Basis Educatie en Digitale Inclusie</w:t>
      </w:r>
      <w:r w:rsidRPr="009F3442">
        <w:rPr>
          <w:rFonts w:ascii="Calibri" w:eastAsiaTheme="minorEastAsia" w:hAnsi="Calibri" w:cs="Calibri"/>
          <w:color w:val="000000"/>
          <w:lang w:val="nl-BE"/>
        </w:rPr>
        <w:t xml:space="preserve"> van </w:t>
      </w:r>
      <w:r w:rsidR="00F77997">
        <w:rPr>
          <w:rFonts w:ascii="Calibri" w:eastAsiaTheme="minorEastAsia" w:hAnsi="Calibri" w:cs="Calibri"/>
          <w:color w:val="000000"/>
          <w:lang w:val="nl-BE"/>
        </w:rPr>
        <w:t>BZG</w:t>
      </w:r>
      <w:r w:rsidRPr="009F3442">
        <w:rPr>
          <w:rFonts w:ascii="Calibri" w:eastAsiaTheme="minorEastAsia" w:hAnsi="Calibri" w:cs="Calibri"/>
          <w:color w:val="000000"/>
          <w:lang w:val="nl-BE"/>
        </w:rPr>
        <w:t xml:space="preserve"> vallen. De Programma Manager zorgt voor het goed beheer van budgetten, activiteiten en teams. Daarnaast ontwikkelt en implementeert deze persoon de strategie en succesindicatoren van het programma.</w:t>
      </w:r>
    </w:p>
    <w:p w14:paraId="54F1C8AA" w14:textId="7CA8389C" w:rsidR="009F3442" w:rsidRPr="009F3442" w:rsidRDefault="009F3442" w:rsidP="009F3442">
      <w:pPr>
        <w:rPr>
          <w:rFonts w:ascii="Calibri" w:eastAsiaTheme="minorEastAsia" w:hAnsi="Calibri" w:cs="Calibri"/>
          <w:color w:val="000000"/>
          <w:lang w:val="nl-BE"/>
        </w:rPr>
      </w:pPr>
      <w:r w:rsidRPr="009F3442">
        <w:rPr>
          <w:rFonts w:ascii="Calibri" w:eastAsiaTheme="minorEastAsia" w:hAnsi="Calibri" w:cs="Calibri"/>
          <w:color w:val="000000"/>
          <w:lang w:val="nl-BE"/>
        </w:rPr>
        <w:t>Als lid van de besluitvormingsorganen van Bibliotheken Zonder Grenzen neemt de P</w:t>
      </w:r>
      <w:r w:rsidR="00DA7D0E">
        <w:rPr>
          <w:rFonts w:ascii="Calibri" w:eastAsiaTheme="minorEastAsia" w:hAnsi="Calibri" w:cs="Calibri"/>
          <w:color w:val="000000"/>
          <w:lang w:val="nl-BE"/>
        </w:rPr>
        <w:t xml:space="preserve">M </w:t>
      </w:r>
      <w:r w:rsidRPr="009F3442">
        <w:rPr>
          <w:rFonts w:ascii="Calibri" w:eastAsiaTheme="minorEastAsia" w:hAnsi="Calibri" w:cs="Calibri"/>
          <w:color w:val="000000"/>
          <w:lang w:val="nl-BE"/>
        </w:rPr>
        <w:t>deel aan het bepalen van de strategische koers van de organisatie en draagt bij aan het succes ervan in België.</w:t>
      </w:r>
    </w:p>
    <w:p w14:paraId="2D35B293" w14:textId="6A4F182E" w:rsidR="00632EF5" w:rsidRPr="0020295B" w:rsidRDefault="00632EF5" w:rsidP="22663C1C">
      <w:pPr>
        <w:pStyle w:val="texte"/>
        <w:spacing w:line="276" w:lineRule="auto"/>
        <w:rPr>
          <w:rFonts w:ascii="Calibri" w:eastAsiaTheme="minorEastAsia" w:hAnsi="Calibri" w:cs="Calibri"/>
          <w:lang w:val="nl-BE"/>
        </w:rPr>
      </w:pPr>
      <w:r w:rsidRPr="0020295B">
        <w:rPr>
          <w:rFonts w:ascii="Calibri" w:eastAsiaTheme="minorEastAsia" w:hAnsi="Calibri" w:cs="Calibri"/>
          <w:lang w:val="nl-BE"/>
        </w:rPr>
        <w:t xml:space="preserve">Meer specifiek is </w:t>
      </w:r>
      <w:r w:rsidR="001E5015">
        <w:rPr>
          <w:rFonts w:ascii="Calibri" w:eastAsiaTheme="minorEastAsia" w:hAnsi="Calibri" w:cs="Calibri"/>
          <w:lang w:val="nl-BE"/>
        </w:rPr>
        <w:t xml:space="preserve">de </w:t>
      </w:r>
      <w:r w:rsidRPr="0020295B">
        <w:rPr>
          <w:rFonts w:ascii="Calibri" w:eastAsiaTheme="minorEastAsia" w:hAnsi="Calibri" w:cs="Calibri"/>
          <w:lang w:val="nl-BE"/>
        </w:rPr>
        <w:t>Pr</w:t>
      </w:r>
      <w:r w:rsidR="0064462A">
        <w:rPr>
          <w:rFonts w:ascii="Calibri" w:eastAsiaTheme="minorEastAsia" w:hAnsi="Calibri" w:cs="Calibri"/>
          <w:lang w:val="nl-BE"/>
        </w:rPr>
        <w:t>ogramm</w:t>
      </w:r>
      <w:r w:rsidR="00313633">
        <w:rPr>
          <w:rFonts w:ascii="Calibri" w:eastAsiaTheme="minorEastAsia" w:hAnsi="Calibri" w:cs="Calibri"/>
          <w:lang w:val="nl-BE"/>
        </w:rPr>
        <w:t>a</w:t>
      </w:r>
      <w:r w:rsidRPr="0020295B">
        <w:rPr>
          <w:rFonts w:ascii="Calibri" w:eastAsiaTheme="minorEastAsia" w:hAnsi="Calibri" w:cs="Calibri"/>
          <w:lang w:val="nl-BE"/>
        </w:rPr>
        <w:t xml:space="preserve"> </w:t>
      </w:r>
      <w:r w:rsidR="00DA7D0E">
        <w:rPr>
          <w:rFonts w:ascii="Calibri" w:eastAsiaTheme="minorEastAsia" w:hAnsi="Calibri" w:cs="Calibri"/>
          <w:lang w:val="nl-BE"/>
        </w:rPr>
        <w:t>Manager</w:t>
      </w:r>
      <w:r w:rsidRPr="0020295B">
        <w:rPr>
          <w:rFonts w:ascii="Calibri" w:eastAsiaTheme="minorEastAsia" w:hAnsi="Calibri" w:cs="Calibri"/>
          <w:lang w:val="nl-BE"/>
        </w:rPr>
        <w:t xml:space="preserve"> verantwoordelijk </w:t>
      </w:r>
      <w:r w:rsidR="007B6E24">
        <w:rPr>
          <w:rFonts w:ascii="Calibri" w:eastAsiaTheme="minorEastAsia" w:hAnsi="Calibri" w:cs="Calibri"/>
          <w:lang w:val="nl-BE"/>
        </w:rPr>
        <w:t>voor:</w:t>
      </w:r>
    </w:p>
    <w:p w14:paraId="1E0F6056" w14:textId="77777777" w:rsidR="00261985" w:rsidRPr="00261985" w:rsidRDefault="00261985" w:rsidP="006308A3">
      <w:pPr>
        <w:pStyle w:val="Paragraphedeliste"/>
        <w:numPr>
          <w:ilvl w:val="0"/>
          <w:numId w:val="5"/>
        </w:numPr>
        <w:rPr>
          <w:rFonts w:ascii="Calibri" w:hAnsi="Calibri" w:cs="Calibri"/>
          <w:lang w:val="nl-BE"/>
        </w:rPr>
      </w:pPr>
      <w:r w:rsidRPr="00261985">
        <w:rPr>
          <w:rFonts w:ascii="Calibri" w:hAnsi="Calibri" w:cs="Calibri"/>
          <w:lang w:val="nl-BE"/>
        </w:rPr>
        <w:t>Ontwikkeling van strategische partnerschapsnetwerken (operationeel en financieel).</w:t>
      </w:r>
    </w:p>
    <w:p w14:paraId="452B09CF" w14:textId="77777777" w:rsidR="00261985" w:rsidRPr="00261985" w:rsidRDefault="00261985" w:rsidP="006308A3">
      <w:pPr>
        <w:pStyle w:val="Paragraphedeliste"/>
        <w:numPr>
          <w:ilvl w:val="0"/>
          <w:numId w:val="5"/>
        </w:numPr>
        <w:rPr>
          <w:rFonts w:ascii="Calibri" w:hAnsi="Calibri" w:cs="Calibri"/>
          <w:lang w:val="nl-BE"/>
        </w:rPr>
      </w:pPr>
      <w:r w:rsidRPr="00261985">
        <w:rPr>
          <w:rFonts w:ascii="Calibri" w:hAnsi="Calibri" w:cs="Calibri"/>
          <w:lang w:val="nl-BE"/>
        </w:rPr>
        <w:t>Identificeren van financiële mogelijkheden ter ondersteuning van activiteiten en het waarborgen van de continuïteit van projecten.</w:t>
      </w:r>
    </w:p>
    <w:p w14:paraId="1F1EEDF2" w14:textId="77777777" w:rsidR="00261985" w:rsidRPr="00261985" w:rsidRDefault="00261985" w:rsidP="006308A3">
      <w:pPr>
        <w:pStyle w:val="Paragraphedeliste"/>
        <w:numPr>
          <w:ilvl w:val="0"/>
          <w:numId w:val="5"/>
        </w:numPr>
        <w:rPr>
          <w:rFonts w:ascii="Calibri" w:hAnsi="Calibri" w:cs="Calibri"/>
          <w:lang w:val="nl-BE"/>
        </w:rPr>
      </w:pPr>
      <w:r w:rsidRPr="00261985">
        <w:rPr>
          <w:rFonts w:ascii="Calibri" w:hAnsi="Calibri" w:cs="Calibri"/>
          <w:lang w:val="nl-BE"/>
        </w:rPr>
        <w:t>Opstellen en indienen van projectvoorstellen.</w:t>
      </w:r>
    </w:p>
    <w:p w14:paraId="1AB76A71" w14:textId="77777777" w:rsidR="00261985" w:rsidRPr="00261985" w:rsidRDefault="00261985" w:rsidP="006308A3">
      <w:pPr>
        <w:pStyle w:val="Paragraphedeliste"/>
        <w:numPr>
          <w:ilvl w:val="0"/>
          <w:numId w:val="5"/>
        </w:numPr>
        <w:rPr>
          <w:rFonts w:ascii="Calibri" w:hAnsi="Calibri" w:cs="Calibri"/>
          <w:lang w:val="nl-BE"/>
        </w:rPr>
      </w:pPr>
      <w:r w:rsidRPr="00261985">
        <w:rPr>
          <w:rFonts w:ascii="Calibri" w:hAnsi="Calibri" w:cs="Calibri"/>
          <w:lang w:val="nl-BE"/>
        </w:rPr>
        <w:t>Voortdurende verbetering van lopende projecten.</w:t>
      </w:r>
    </w:p>
    <w:p w14:paraId="5FC9E954" w14:textId="77777777" w:rsidR="00261985" w:rsidRPr="00261985" w:rsidRDefault="00261985" w:rsidP="006308A3">
      <w:pPr>
        <w:pStyle w:val="Paragraphedeliste"/>
        <w:numPr>
          <w:ilvl w:val="0"/>
          <w:numId w:val="5"/>
        </w:numPr>
        <w:rPr>
          <w:rFonts w:ascii="Calibri" w:hAnsi="Calibri" w:cs="Calibri"/>
          <w:lang w:val="nl-BE"/>
        </w:rPr>
      </w:pPr>
      <w:r w:rsidRPr="00261985">
        <w:rPr>
          <w:rFonts w:ascii="Calibri" w:hAnsi="Calibri" w:cs="Calibri"/>
          <w:lang w:val="nl-BE"/>
        </w:rPr>
        <w:t>Toezicht houden op de langetermijnstrategieën van het programma en zijn projecten.</w:t>
      </w:r>
    </w:p>
    <w:p w14:paraId="3FF1CCC9" w14:textId="50185882" w:rsidR="00B9544A" w:rsidRPr="008565AC" w:rsidRDefault="00261985" w:rsidP="00966BC4">
      <w:pPr>
        <w:pStyle w:val="Paragraphedeliste"/>
        <w:numPr>
          <w:ilvl w:val="0"/>
          <w:numId w:val="5"/>
        </w:numPr>
        <w:rPr>
          <w:rFonts w:ascii="Calibri" w:hAnsi="Calibri" w:cs="Calibri"/>
          <w:lang w:val="nl-BE"/>
        </w:rPr>
      </w:pPr>
      <w:r w:rsidRPr="008565AC">
        <w:rPr>
          <w:rFonts w:ascii="Calibri" w:hAnsi="Calibri" w:cs="Calibri"/>
          <w:lang w:val="nl-BE"/>
        </w:rPr>
        <w:t>In samenwerking met QualityDev, monitoren van succesindicatoren en programmadoelstellingen.</w:t>
      </w:r>
    </w:p>
    <w:p w14:paraId="2A3B561D" w14:textId="572DA7FE" w:rsidR="00E17902" w:rsidRPr="00E17902" w:rsidRDefault="00E17902" w:rsidP="006308A3">
      <w:pPr>
        <w:pStyle w:val="Paragraphedeliste"/>
        <w:numPr>
          <w:ilvl w:val="0"/>
          <w:numId w:val="5"/>
        </w:numPr>
        <w:tabs>
          <w:tab w:val="num" w:pos="720"/>
        </w:tabs>
        <w:rPr>
          <w:rFonts w:ascii="Calibri" w:hAnsi="Calibri" w:cs="Calibri"/>
          <w:lang w:val="nl-BE"/>
        </w:rPr>
      </w:pPr>
      <w:r w:rsidRPr="00E17902">
        <w:rPr>
          <w:rFonts w:ascii="Calibri" w:hAnsi="Calibri" w:cs="Calibri"/>
          <w:lang w:val="nl-BE"/>
        </w:rPr>
        <w:t>Implementatie en toezicht op operationele projectplanningen</w:t>
      </w:r>
      <w:r w:rsidR="007E17E1">
        <w:rPr>
          <w:rFonts w:ascii="Calibri" w:hAnsi="Calibri" w:cs="Calibri"/>
          <w:lang w:val="nl-BE"/>
        </w:rPr>
        <w:t>.</w:t>
      </w:r>
    </w:p>
    <w:p w14:paraId="1D2E97D2" w14:textId="0D928F59" w:rsidR="00E17902" w:rsidRPr="0078530E" w:rsidRDefault="00E17902" w:rsidP="006308A3">
      <w:pPr>
        <w:pStyle w:val="Paragraphedeliste"/>
        <w:numPr>
          <w:ilvl w:val="0"/>
          <w:numId w:val="5"/>
        </w:numPr>
        <w:tabs>
          <w:tab w:val="num" w:pos="720"/>
        </w:tabs>
        <w:rPr>
          <w:rFonts w:ascii="Calibri" w:hAnsi="Calibri" w:cs="Calibri"/>
          <w:lang w:val="en-US"/>
        </w:rPr>
      </w:pPr>
      <w:r w:rsidRPr="0078530E">
        <w:rPr>
          <w:rFonts w:ascii="Calibri" w:hAnsi="Calibri" w:cs="Calibri"/>
          <w:lang w:val="en-US"/>
        </w:rPr>
        <w:t xml:space="preserve">Coaching, coördinatie en ondersteuning van Project </w:t>
      </w:r>
      <w:r w:rsidR="0078530E" w:rsidRPr="0078530E">
        <w:rPr>
          <w:rFonts w:ascii="Calibri" w:hAnsi="Calibri" w:cs="Calibri"/>
          <w:lang w:val="en-US"/>
        </w:rPr>
        <w:t xml:space="preserve">teams (Project </w:t>
      </w:r>
      <w:r w:rsidRPr="0078530E">
        <w:rPr>
          <w:rFonts w:ascii="Calibri" w:hAnsi="Calibri" w:cs="Calibri"/>
          <w:lang w:val="en-US"/>
        </w:rPr>
        <w:t>Officers</w:t>
      </w:r>
      <w:r w:rsidR="0078530E" w:rsidRPr="0078530E">
        <w:rPr>
          <w:rFonts w:ascii="Calibri" w:hAnsi="Calibri" w:cs="Calibri"/>
          <w:lang w:val="en-US"/>
        </w:rPr>
        <w:t>, Training Officers, Content Officer</w:t>
      </w:r>
      <w:r w:rsidR="0078530E">
        <w:rPr>
          <w:rFonts w:ascii="Calibri" w:hAnsi="Calibri" w:cs="Calibri"/>
          <w:lang w:val="en-US"/>
        </w:rPr>
        <w:t>s)</w:t>
      </w:r>
      <w:r w:rsidR="007E17E1">
        <w:rPr>
          <w:rFonts w:ascii="Calibri" w:hAnsi="Calibri" w:cs="Calibri"/>
          <w:lang w:val="en-US"/>
        </w:rPr>
        <w:t>.</w:t>
      </w:r>
    </w:p>
    <w:p w14:paraId="1F83068B" w14:textId="77777777" w:rsidR="00E17902" w:rsidRPr="00B9544A" w:rsidRDefault="00E17902" w:rsidP="006308A3">
      <w:pPr>
        <w:pStyle w:val="Paragraphedeliste"/>
        <w:numPr>
          <w:ilvl w:val="0"/>
          <w:numId w:val="5"/>
        </w:numPr>
        <w:tabs>
          <w:tab w:val="num" w:pos="720"/>
        </w:tabs>
        <w:rPr>
          <w:rFonts w:ascii="Calibri" w:hAnsi="Calibri" w:cs="Calibri"/>
          <w:lang w:val="nl-BE"/>
        </w:rPr>
      </w:pPr>
      <w:r w:rsidRPr="00E17902">
        <w:rPr>
          <w:rFonts w:ascii="Calibri" w:hAnsi="Calibri" w:cs="Calibri"/>
          <w:lang w:val="nl-BE"/>
        </w:rPr>
        <w:t xml:space="preserve">Begrotingstoezicht: toezicht op de projectuitgaven en de toewijzing van middelen. </w:t>
      </w:r>
    </w:p>
    <w:p w14:paraId="009EBF44" w14:textId="77777777" w:rsidR="00E17902" w:rsidRPr="00B9544A" w:rsidRDefault="00E17902" w:rsidP="006308A3">
      <w:pPr>
        <w:pStyle w:val="Paragraphedeliste"/>
        <w:numPr>
          <w:ilvl w:val="0"/>
          <w:numId w:val="5"/>
        </w:numPr>
        <w:tabs>
          <w:tab w:val="num" w:pos="720"/>
        </w:tabs>
        <w:rPr>
          <w:rFonts w:ascii="Calibri" w:hAnsi="Calibri" w:cs="Calibri"/>
          <w:lang w:val="nl-BE"/>
        </w:rPr>
      </w:pPr>
      <w:r w:rsidRPr="00E17902">
        <w:rPr>
          <w:rFonts w:ascii="Calibri" w:hAnsi="Calibri" w:cs="Calibri"/>
          <w:lang w:val="nl-BE"/>
        </w:rPr>
        <w:t>Begeleiding en/of schrijven van tussentijdse en eindejaarsrapporten (narratief en financieel) in samenwerking met de teams Accounting en Finance en de PO's.</w:t>
      </w:r>
    </w:p>
    <w:p w14:paraId="5C29F6CC" w14:textId="5FF4A0B4" w:rsidR="00D84C4A" w:rsidRPr="00B169CB" w:rsidRDefault="00E17902" w:rsidP="00B169CB">
      <w:pPr>
        <w:pStyle w:val="Paragraphedeliste"/>
        <w:numPr>
          <w:ilvl w:val="0"/>
          <w:numId w:val="5"/>
        </w:numPr>
        <w:tabs>
          <w:tab w:val="num" w:pos="720"/>
        </w:tabs>
        <w:rPr>
          <w:rFonts w:ascii="Calibri" w:hAnsi="Calibri" w:cs="Calibri"/>
          <w:lang w:val="nl-BE"/>
        </w:rPr>
      </w:pPr>
      <w:r w:rsidRPr="00E17902">
        <w:rPr>
          <w:rFonts w:ascii="Calibri" w:hAnsi="Calibri" w:cs="Calibri"/>
          <w:lang w:val="nl-BE"/>
        </w:rPr>
        <w:t>Beheer van verwachtingen en relaties met/met stakeholders (donateurs, etc.)</w:t>
      </w:r>
      <w:r w:rsidR="00776ACC">
        <w:rPr>
          <w:rFonts w:ascii="Calibri" w:hAnsi="Calibri" w:cs="Calibri"/>
          <w:lang w:val="nl-BE"/>
        </w:rPr>
        <w:t>.</w:t>
      </w:r>
    </w:p>
    <w:p w14:paraId="0E1A4E16" w14:textId="3966D1B9" w:rsidR="00D84C4A" w:rsidRPr="00EB2EEF" w:rsidRDefault="00D84C4A" w:rsidP="008A1072">
      <w:pPr>
        <w:pStyle w:val="Paragraphedeliste"/>
        <w:numPr>
          <w:ilvl w:val="0"/>
          <w:numId w:val="5"/>
        </w:numPr>
        <w:tabs>
          <w:tab w:val="num" w:pos="720"/>
        </w:tabs>
        <w:rPr>
          <w:rFonts w:ascii="Calibri" w:hAnsi="Calibri" w:cs="Calibri"/>
          <w:lang w:val="nl-BE"/>
        </w:rPr>
      </w:pPr>
      <w:r w:rsidRPr="00EB2EEF">
        <w:rPr>
          <w:rFonts w:ascii="Calibri" w:hAnsi="Calibri" w:cs="Calibri"/>
          <w:lang w:val="nl-BE"/>
        </w:rPr>
        <w:t>Actieve deelname aan de besluitvormingsorganen van B</w:t>
      </w:r>
      <w:r w:rsidR="008225E1" w:rsidRPr="00EB2EEF">
        <w:rPr>
          <w:rFonts w:ascii="Calibri" w:hAnsi="Calibri" w:cs="Calibri"/>
          <w:lang w:val="nl-BE"/>
        </w:rPr>
        <w:t>ZG</w:t>
      </w:r>
      <w:r w:rsidRPr="00EB2EEF">
        <w:rPr>
          <w:rFonts w:ascii="Calibri" w:hAnsi="Calibri" w:cs="Calibri"/>
          <w:lang w:val="nl-BE"/>
        </w:rPr>
        <w:t xml:space="preserve"> Belgi</w:t>
      </w:r>
      <w:r w:rsidR="00776ACC">
        <w:rPr>
          <w:rFonts w:ascii="Calibri" w:hAnsi="Calibri" w:cs="Calibri"/>
          <w:lang w:val="nl-BE"/>
        </w:rPr>
        <w:t>ë</w:t>
      </w:r>
      <w:r w:rsidRPr="00EB2EEF">
        <w:rPr>
          <w:rFonts w:ascii="Calibri" w:hAnsi="Calibri" w:cs="Calibri"/>
          <w:lang w:val="nl-BE"/>
        </w:rPr>
        <w:t>: de Copil Opé en de Grand Copil. Wees een kracht van voorstel</w:t>
      </w:r>
      <w:r w:rsidR="004045EF">
        <w:rPr>
          <w:rFonts w:ascii="Calibri" w:hAnsi="Calibri" w:cs="Calibri"/>
          <w:lang w:val="nl-BE"/>
        </w:rPr>
        <w:t>.</w:t>
      </w:r>
    </w:p>
    <w:p w14:paraId="223254B9" w14:textId="2B643432" w:rsidR="00D84C4A" w:rsidRPr="00D84C4A" w:rsidRDefault="00D84C4A" w:rsidP="006308A3">
      <w:pPr>
        <w:pStyle w:val="Paragraphedeliste"/>
        <w:numPr>
          <w:ilvl w:val="0"/>
          <w:numId w:val="5"/>
        </w:numPr>
        <w:tabs>
          <w:tab w:val="num" w:pos="720"/>
        </w:tabs>
        <w:rPr>
          <w:rFonts w:ascii="Calibri" w:hAnsi="Calibri" w:cs="Calibri"/>
          <w:lang w:val="nl-BE"/>
        </w:rPr>
      </w:pPr>
      <w:r w:rsidRPr="00D84C4A">
        <w:rPr>
          <w:rFonts w:ascii="Calibri" w:hAnsi="Calibri" w:cs="Calibri"/>
          <w:lang w:val="nl-BE"/>
        </w:rPr>
        <w:t>Deelname aan de ontwikkeling van de strategie en richtlijnen van B</w:t>
      </w:r>
      <w:r w:rsidR="00EB2EEF">
        <w:rPr>
          <w:rFonts w:ascii="Calibri" w:hAnsi="Calibri" w:cs="Calibri"/>
          <w:lang w:val="nl-BE"/>
        </w:rPr>
        <w:t>ZG</w:t>
      </w:r>
      <w:r w:rsidRPr="00D84C4A">
        <w:rPr>
          <w:rFonts w:ascii="Calibri" w:hAnsi="Calibri" w:cs="Calibri"/>
          <w:lang w:val="nl-BE"/>
        </w:rPr>
        <w:t xml:space="preserve"> Belgi</w:t>
      </w:r>
      <w:r w:rsidR="00776ACC">
        <w:rPr>
          <w:rFonts w:ascii="Calibri" w:hAnsi="Calibri" w:cs="Calibri"/>
          <w:lang w:val="nl-BE"/>
        </w:rPr>
        <w:t>ë.</w:t>
      </w:r>
    </w:p>
    <w:p w14:paraId="263B1D30" w14:textId="388869F1" w:rsidR="00D84C4A" w:rsidRPr="00B169CB" w:rsidRDefault="00D84C4A" w:rsidP="00B169CB">
      <w:pPr>
        <w:pStyle w:val="Paragraphedeliste"/>
        <w:numPr>
          <w:ilvl w:val="0"/>
          <w:numId w:val="5"/>
        </w:numPr>
        <w:tabs>
          <w:tab w:val="num" w:pos="720"/>
        </w:tabs>
        <w:rPr>
          <w:rFonts w:ascii="Calibri" w:hAnsi="Calibri" w:cs="Calibri"/>
          <w:lang w:val="nl-BE"/>
        </w:rPr>
      </w:pPr>
      <w:r w:rsidRPr="00D84C4A">
        <w:rPr>
          <w:rFonts w:ascii="Calibri" w:hAnsi="Calibri" w:cs="Calibri"/>
          <w:lang w:val="nl-BE"/>
        </w:rPr>
        <w:t>Zoeken naar transversale financiering</w:t>
      </w:r>
      <w:r w:rsidR="00776ACC">
        <w:rPr>
          <w:rFonts w:ascii="Calibri" w:hAnsi="Calibri" w:cs="Calibri"/>
          <w:lang w:val="nl-BE"/>
        </w:rPr>
        <w:t>.</w:t>
      </w:r>
    </w:p>
    <w:p w14:paraId="44DB84FE" w14:textId="3E062130" w:rsidR="00D84C4A" w:rsidRPr="00D84C4A" w:rsidRDefault="00D84C4A" w:rsidP="006308A3">
      <w:pPr>
        <w:pStyle w:val="Paragraphedeliste"/>
        <w:numPr>
          <w:ilvl w:val="0"/>
          <w:numId w:val="5"/>
        </w:numPr>
        <w:tabs>
          <w:tab w:val="num" w:pos="720"/>
        </w:tabs>
        <w:rPr>
          <w:rFonts w:ascii="Calibri" w:hAnsi="Calibri" w:cs="Calibri"/>
          <w:lang w:val="nl-BE"/>
        </w:rPr>
      </w:pPr>
      <w:r w:rsidRPr="00D84C4A">
        <w:rPr>
          <w:rFonts w:ascii="Calibri" w:hAnsi="Calibri" w:cs="Calibri"/>
          <w:lang w:val="nl-BE"/>
        </w:rPr>
        <w:t>Ontwikkeling van nieuwe projecten</w:t>
      </w:r>
      <w:r w:rsidR="009C36DB">
        <w:rPr>
          <w:rFonts w:ascii="Calibri" w:hAnsi="Calibri" w:cs="Calibri"/>
          <w:lang w:val="nl-BE"/>
        </w:rPr>
        <w:t>.</w:t>
      </w:r>
    </w:p>
    <w:p w14:paraId="3489D3D9" w14:textId="77777777" w:rsidR="00D84C4A" w:rsidRPr="00D84C4A" w:rsidRDefault="00D84C4A" w:rsidP="006308A3">
      <w:pPr>
        <w:pStyle w:val="Paragraphedeliste"/>
        <w:numPr>
          <w:ilvl w:val="0"/>
          <w:numId w:val="5"/>
        </w:numPr>
        <w:tabs>
          <w:tab w:val="num" w:pos="720"/>
        </w:tabs>
        <w:rPr>
          <w:rFonts w:ascii="Calibri" w:hAnsi="Calibri" w:cs="Calibri"/>
          <w:lang w:val="nl-BE"/>
        </w:rPr>
      </w:pPr>
      <w:r w:rsidRPr="00D84C4A">
        <w:rPr>
          <w:rFonts w:ascii="Calibri" w:hAnsi="Calibri" w:cs="Calibri"/>
          <w:lang w:val="nl-BE"/>
        </w:rPr>
        <w:t>Deelname aan het opstellen van het jaarprogramma.</w:t>
      </w:r>
    </w:p>
    <w:p w14:paraId="1D676B30" w14:textId="563EBF8C" w:rsidR="00DD140B" w:rsidRPr="00047590" w:rsidRDefault="00E90346" w:rsidP="00047590">
      <w:pPr>
        <w:pStyle w:val="Titre1"/>
        <w:rPr>
          <w:lang w:val="nl-BE"/>
        </w:rPr>
      </w:pPr>
      <w:r w:rsidRPr="00047590">
        <w:rPr>
          <w:lang w:val="nl-BE"/>
        </w:rPr>
        <w:lastRenderedPageBreak/>
        <w:t>Jouw profiel</w:t>
      </w:r>
    </w:p>
    <w:p w14:paraId="475D3EF8" w14:textId="5BF4A283" w:rsidR="00165FC8" w:rsidRPr="00B25956" w:rsidRDefault="00165FC8" w:rsidP="00B25956">
      <w:pPr>
        <w:pStyle w:val="Sous-titre-internepartie"/>
        <w:rPr>
          <w:rStyle w:val="normaltextrun"/>
        </w:rPr>
      </w:pPr>
      <w:r w:rsidRPr="00B25956">
        <w:rPr>
          <w:rStyle w:val="normaltextrun"/>
        </w:rPr>
        <w:t>Opleiding en/of ervaring</w:t>
      </w:r>
    </w:p>
    <w:p w14:paraId="24753CD2" w14:textId="43B65D13" w:rsidR="006308A3" w:rsidRDefault="1D2A3478" w:rsidP="006308A3">
      <w:pPr>
        <w:pStyle w:val="Titre2"/>
        <w:numPr>
          <w:ilvl w:val="0"/>
          <w:numId w:val="4"/>
        </w:numPr>
        <w:rPr>
          <w:rFonts w:ascii="Calibri" w:eastAsiaTheme="minorEastAsia" w:hAnsi="Calibri" w:cs="Calibri"/>
          <w:color w:val="000000" w:themeColor="text1"/>
          <w:sz w:val="22"/>
          <w:szCs w:val="22"/>
          <w:lang w:val="nl-BE"/>
        </w:rPr>
      </w:pPr>
      <w:r w:rsidRPr="006308A3">
        <w:rPr>
          <w:rFonts w:ascii="Calibri" w:eastAsiaTheme="minorEastAsia" w:hAnsi="Calibri" w:cs="Calibri"/>
          <w:color w:val="000000" w:themeColor="text1"/>
          <w:sz w:val="22"/>
          <w:szCs w:val="22"/>
          <w:lang w:val="nl-BE"/>
        </w:rPr>
        <w:t xml:space="preserve">Je hebt al </w:t>
      </w:r>
      <w:r w:rsidR="009C36DB" w:rsidRPr="006308A3">
        <w:rPr>
          <w:rFonts w:ascii="Calibri" w:eastAsiaTheme="minorEastAsia" w:hAnsi="Calibri" w:cs="Calibri"/>
          <w:color w:val="000000" w:themeColor="text1"/>
          <w:sz w:val="22"/>
          <w:szCs w:val="22"/>
          <w:lang w:val="nl-BE"/>
        </w:rPr>
        <w:t>verschillende (</w:t>
      </w:r>
      <w:r w:rsidR="00B25956" w:rsidRPr="006308A3">
        <w:rPr>
          <w:rFonts w:ascii="Calibri" w:eastAsiaTheme="minorEastAsia" w:hAnsi="Calibri" w:cs="Calibri"/>
          <w:color w:val="000000" w:themeColor="text1"/>
          <w:sz w:val="22"/>
          <w:szCs w:val="22"/>
          <w:lang w:val="nl-BE"/>
        </w:rPr>
        <w:t xml:space="preserve">min </w:t>
      </w:r>
      <w:r w:rsidR="006308A3" w:rsidRPr="006308A3">
        <w:rPr>
          <w:rFonts w:ascii="Calibri" w:eastAsiaTheme="minorEastAsia" w:hAnsi="Calibri" w:cs="Calibri"/>
          <w:color w:val="000000" w:themeColor="text1"/>
          <w:sz w:val="22"/>
          <w:szCs w:val="22"/>
          <w:lang w:val="nl-BE"/>
        </w:rPr>
        <w:t xml:space="preserve">3 a 5 </w:t>
      </w:r>
      <w:r w:rsidR="00B25956" w:rsidRPr="006308A3">
        <w:rPr>
          <w:rFonts w:ascii="Calibri" w:eastAsiaTheme="minorEastAsia" w:hAnsi="Calibri" w:cs="Calibri"/>
          <w:color w:val="000000" w:themeColor="text1"/>
          <w:sz w:val="22"/>
          <w:szCs w:val="22"/>
          <w:lang w:val="nl-BE"/>
        </w:rPr>
        <w:t>jaren</w:t>
      </w:r>
      <w:r w:rsidR="006308A3" w:rsidRPr="006308A3">
        <w:rPr>
          <w:rFonts w:ascii="Calibri" w:eastAsiaTheme="minorEastAsia" w:hAnsi="Calibri" w:cs="Calibri"/>
          <w:color w:val="000000" w:themeColor="text1"/>
          <w:sz w:val="22"/>
          <w:szCs w:val="22"/>
          <w:lang w:val="nl-BE"/>
        </w:rPr>
        <w:t xml:space="preserve">) </w:t>
      </w:r>
      <w:r w:rsidRPr="006308A3">
        <w:rPr>
          <w:rFonts w:ascii="Calibri" w:eastAsiaTheme="minorEastAsia" w:hAnsi="Calibri" w:cs="Calibri"/>
          <w:color w:val="000000" w:themeColor="text1"/>
          <w:sz w:val="22"/>
          <w:szCs w:val="22"/>
          <w:lang w:val="nl-BE"/>
        </w:rPr>
        <w:t xml:space="preserve">ervaringen in </w:t>
      </w:r>
      <w:r w:rsidR="00D84C4A" w:rsidRPr="006308A3">
        <w:rPr>
          <w:rFonts w:ascii="Calibri" w:eastAsiaTheme="minorEastAsia" w:hAnsi="Calibri" w:cs="Calibri"/>
          <w:color w:val="000000" w:themeColor="text1"/>
          <w:sz w:val="22"/>
          <w:szCs w:val="22"/>
          <w:lang w:val="nl-BE"/>
        </w:rPr>
        <w:t>project</w:t>
      </w:r>
      <w:r w:rsidRPr="006308A3">
        <w:rPr>
          <w:rFonts w:ascii="Calibri" w:eastAsiaTheme="minorEastAsia" w:hAnsi="Calibri" w:cs="Calibri"/>
          <w:color w:val="000000" w:themeColor="text1"/>
          <w:sz w:val="22"/>
          <w:szCs w:val="22"/>
          <w:lang w:val="nl-BE"/>
        </w:rPr>
        <w:t xml:space="preserve">management </w:t>
      </w:r>
      <w:r w:rsidR="00D84C4A" w:rsidRPr="006308A3">
        <w:rPr>
          <w:rFonts w:ascii="Calibri" w:eastAsiaTheme="minorEastAsia" w:hAnsi="Calibri" w:cs="Calibri"/>
          <w:color w:val="000000" w:themeColor="text1"/>
          <w:sz w:val="22"/>
          <w:szCs w:val="22"/>
          <w:lang w:val="nl-BE"/>
        </w:rPr>
        <w:t xml:space="preserve">in </w:t>
      </w:r>
      <w:r w:rsidR="00970CA5">
        <w:rPr>
          <w:rFonts w:ascii="Calibri" w:eastAsiaTheme="minorEastAsia" w:hAnsi="Calibri" w:cs="Calibri"/>
          <w:color w:val="000000" w:themeColor="text1"/>
          <w:sz w:val="22"/>
          <w:szCs w:val="22"/>
          <w:lang w:val="nl-BE"/>
        </w:rPr>
        <w:t>éé</w:t>
      </w:r>
      <w:r w:rsidR="00BE180D" w:rsidRPr="006308A3">
        <w:rPr>
          <w:rFonts w:ascii="Calibri" w:eastAsiaTheme="minorEastAsia" w:hAnsi="Calibri" w:cs="Calibri"/>
          <w:color w:val="000000" w:themeColor="text1"/>
          <w:sz w:val="22"/>
          <w:szCs w:val="22"/>
          <w:lang w:val="nl-BE"/>
        </w:rPr>
        <w:t>n of meer</w:t>
      </w:r>
      <w:r w:rsidR="00D84C4A" w:rsidRPr="006308A3">
        <w:rPr>
          <w:rFonts w:ascii="Calibri" w:eastAsiaTheme="minorEastAsia" w:hAnsi="Calibri" w:cs="Calibri"/>
          <w:color w:val="000000" w:themeColor="text1"/>
          <w:sz w:val="22"/>
          <w:szCs w:val="22"/>
          <w:lang w:val="nl-BE"/>
        </w:rPr>
        <w:t xml:space="preserve"> sociale</w:t>
      </w:r>
      <w:r w:rsidR="00BE180D" w:rsidRPr="006308A3">
        <w:rPr>
          <w:rFonts w:ascii="Calibri" w:eastAsiaTheme="minorEastAsia" w:hAnsi="Calibri" w:cs="Calibri"/>
          <w:color w:val="000000" w:themeColor="text1"/>
          <w:sz w:val="22"/>
          <w:szCs w:val="22"/>
          <w:lang w:val="nl-BE"/>
        </w:rPr>
        <w:t xml:space="preserve"> en/of </w:t>
      </w:r>
      <w:r w:rsidR="00591588" w:rsidRPr="006308A3">
        <w:rPr>
          <w:rFonts w:ascii="Calibri" w:eastAsiaTheme="minorEastAsia" w:hAnsi="Calibri" w:cs="Calibri"/>
          <w:color w:val="000000" w:themeColor="text1"/>
          <w:sz w:val="22"/>
          <w:szCs w:val="22"/>
          <w:lang w:val="nl-BE"/>
        </w:rPr>
        <w:t xml:space="preserve">gesubsidieerde </w:t>
      </w:r>
      <w:r w:rsidR="006D2C15" w:rsidRPr="006308A3">
        <w:rPr>
          <w:rFonts w:ascii="Calibri" w:eastAsiaTheme="minorEastAsia" w:hAnsi="Calibri" w:cs="Calibri"/>
          <w:color w:val="000000" w:themeColor="text1"/>
          <w:sz w:val="22"/>
          <w:szCs w:val="22"/>
          <w:lang w:val="nl-BE"/>
        </w:rPr>
        <w:t>organisatie</w:t>
      </w:r>
      <w:r w:rsidR="009C36DB">
        <w:rPr>
          <w:rFonts w:ascii="Calibri" w:eastAsiaTheme="minorEastAsia" w:hAnsi="Calibri" w:cs="Calibri"/>
          <w:color w:val="000000" w:themeColor="text1"/>
          <w:sz w:val="22"/>
          <w:szCs w:val="22"/>
          <w:lang w:val="nl-BE"/>
        </w:rPr>
        <w:t>s</w:t>
      </w:r>
      <w:r w:rsidR="006D2C15" w:rsidRPr="006308A3">
        <w:rPr>
          <w:rFonts w:ascii="Calibri" w:eastAsiaTheme="minorEastAsia" w:hAnsi="Calibri" w:cs="Calibri"/>
          <w:color w:val="000000" w:themeColor="text1"/>
          <w:sz w:val="22"/>
          <w:szCs w:val="22"/>
          <w:lang w:val="nl-BE"/>
        </w:rPr>
        <w:t>.</w:t>
      </w:r>
    </w:p>
    <w:p w14:paraId="0F9D4FD8" w14:textId="6349E223" w:rsidR="00001EB2" w:rsidRPr="006308A3" w:rsidRDefault="00C868B9" w:rsidP="006308A3">
      <w:pPr>
        <w:pStyle w:val="Titre2"/>
        <w:numPr>
          <w:ilvl w:val="0"/>
          <w:numId w:val="4"/>
        </w:numPr>
        <w:rPr>
          <w:rFonts w:ascii="Calibri" w:eastAsiaTheme="minorEastAsia" w:hAnsi="Calibri" w:cs="Calibri"/>
          <w:color w:val="000000" w:themeColor="text1"/>
          <w:sz w:val="22"/>
          <w:szCs w:val="22"/>
          <w:lang w:val="nl-BE"/>
        </w:rPr>
      </w:pPr>
      <w:r w:rsidRPr="006308A3">
        <w:rPr>
          <w:rFonts w:ascii="Calibri" w:eastAsiaTheme="minorEastAsia" w:hAnsi="Calibri" w:cs="Calibri"/>
          <w:color w:val="000000" w:themeColor="text1"/>
          <w:sz w:val="22"/>
          <w:szCs w:val="22"/>
          <w:lang w:val="nl-BE"/>
        </w:rPr>
        <w:t xml:space="preserve">Je hebt een </w:t>
      </w:r>
      <w:r w:rsidR="00D84C4A" w:rsidRPr="006308A3">
        <w:rPr>
          <w:rFonts w:ascii="Calibri" w:eastAsiaTheme="minorEastAsia" w:hAnsi="Calibri" w:cs="Calibri"/>
          <w:color w:val="000000" w:themeColor="text1"/>
          <w:sz w:val="22"/>
          <w:szCs w:val="22"/>
          <w:lang w:val="nl-BE"/>
        </w:rPr>
        <w:t>Master</w:t>
      </w:r>
      <w:r w:rsidRPr="006308A3">
        <w:rPr>
          <w:rFonts w:ascii="Calibri" w:eastAsiaTheme="minorEastAsia" w:hAnsi="Calibri" w:cs="Calibri"/>
          <w:color w:val="000000" w:themeColor="text1"/>
          <w:sz w:val="22"/>
          <w:szCs w:val="22"/>
          <w:lang w:val="nl-BE"/>
        </w:rPr>
        <w:t xml:space="preserve"> in sociale wetenschappen, managementwetenschappen, enz. </w:t>
      </w:r>
    </w:p>
    <w:p w14:paraId="7DCCBF62" w14:textId="77777777" w:rsidR="006308A3" w:rsidRPr="00B169CB" w:rsidRDefault="006308A3" w:rsidP="00B25956">
      <w:pPr>
        <w:pStyle w:val="Sous-titre-internepartie"/>
        <w:rPr>
          <w:rStyle w:val="normaltextrun"/>
          <w:lang w:val="nl-BE"/>
        </w:rPr>
      </w:pPr>
    </w:p>
    <w:p w14:paraId="14A07512" w14:textId="14849FB6" w:rsidR="00CD3330" w:rsidRPr="00CA36D7" w:rsidRDefault="006308A3" w:rsidP="00CD3330">
      <w:pPr>
        <w:pStyle w:val="Sous-titre-internepartie"/>
      </w:pPr>
      <w:r>
        <w:rPr>
          <w:rStyle w:val="normaltextrun"/>
        </w:rPr>
        <w:t>Vaardigheden</w:t>
      </w:r>
    </w:p>
    <w:p w14:paraId="5E5725F7" w14:textId="4435279E" w:rsidR="00CD3330" w:rsidRPr="00CD3330" w:rsidRDefault="00CD3330" w:rsidP="34488FFC">
      <w:pPr>
        <w:pStyle w:val="Corpsdetexte"/>
        <w:numPr>
          <w:ilvl w:val="0"/>
          <w:numId w:val="6"/>
        </w:numPr>
        <w:spacing w:before="77" w:line="276" w:lineRule="auto"/>
        <w:ind w:right="117"/>
        <w:jc w:val="both"/>
        <w:rPr>
          <w:rFonts w:ascii="Calibri" w:eastAsiaTheme="minorEastAsia" w:hAnsi="Calibri" w:cs="Calibri"/>
          <w:color w:val="000000" w:themeColor="text1"/>
          <w:lang w:val="nl-BE"/>
        </w:rPr>
      </w:pPr>
      <w:r w:rsidRPr="34488FFC">
        <w:rPr>
          <w:rFonts w:ascii="Calibri" w:eastAsiaTheme="minorEastAsia" w:hAnsi="Calibri" w:cs="Calibri"/>
          <w:color w:val="000000" w:themeColor="text1"/>
          <w:lang w:val="nl-BE"/>
        </w:rPr>
        <w:t xml:space="preserve">Je spreekt perfect Nederlands. Je hebt een professioneel niveau </w:t>
      </w:r>
      <w:r w:rsidR="00B25956" w:rsidRPr="34488FFC">
        <w:rPr>
          <w:rFonts w:ascii="Calibri" w:eastAsiaTheme="minorEastAsia" w:hAnsi="Calibri" w:cs="Calibri"/>
          <w:color w:val="000000" w:themeColor="text1"/>
          <w:lang w:val="nl-BE"/>
        </w:rPr>
        <w:t xml:space="preserve">in </w:t>
      </w:r>
      <w:r w:rsidRPr="34488FFC">
        <w:rPr>
          <w:rFonts w:ascii="Calibri" w:eastAsiaTheme="minorEastAsia" w:hAnsi="Calibri" w:cs="Calibri"/>
          <w:color w:val="000000" w:themeColor="text1"/>
          <w:lang w:val="nl-BE"/>
        </w:rPr>
        <w:t>Engels en</w:t>
      </w:r>
      <w:r w:rsidR="00B25956" w:rsidRPr="34488FFC">
        <w:rPr>
          <w:rFonts w:ascii="Calibri" w:eastAsiaTheme="minorEastAsia" w:hAnsi="Calibri" w:cs="Calibri"/>
          <w:color w:val="000000" w:themeColor="text1"/>
          <w:lang w:val="nl-BE"/>
        </w:rPr>
        <w:t xml:space="preserve"> Frans</w:t>
      </w:r>
      <w:r w:rsidRPr="34488FFC">
        <w:rPr>
          <w:rFonts w:ascii="Calibri" w:eastAsiaTheme="minorEastAsia" w:hAnsi="Calibri" w:cs="Calibri"/>
          <w:color w:val="000000" w:themeColor="text1"/>
          <w:lang w:val="nl-BE"/>
        </w:rPr>
        <w:t xml:space="preserve">. </w:t>
      </w:r>
    </w:p>
    <w:p w14:paraId="50586858" w14:textId="64F0B819" w:rsidR="00CD3330" w:rsidRPr="00CD3330" w:rsidRDefault="00CD3330" w:rsidP="006308A3">
      <w:pPr>
        <w:pStyle w:val="Corpsdetexte"/>
        <w:numPr>
          <w:ilvl w:val="0"/>
          <w:numId w:val="6"/>
        </w:numPr>
        <w:spacing w:before="77" w:line="276" w:lineRule="auto"/>
        <w:ind w:right="117"/>
        <w:jc w:val="both"/>
        <w:rPr>
          <w:rFonts w:ascii="Calibri" w:eastAsiaTheme="minorEastAsia" w:hAnsi="Calibri" w:cs="Calibri"/>
          <w:color w:val="000000" w:themeColor="text1"/>
          <w:lang w:val="nl-BE"/>
        </w:rPr>
      </w:pPr>
      <w:r w:rsidRPr="00CD3330">
        <w:rPr>
          <w:rFonts w:ascii="Calibri" w:eastAsiaTheme="minorEastAsia" w:hAnsi="Calibri" w:cs="Calibri"/>
          <w:color w:val="000000" w:themeColor="text1"/>
          <w:lang w:val="nl-BE"/>
        </w:rPr>
        <w:t xml:space="preserve">Je </w:t>
      </w:r>
      <w:r w:rsidR="003F5343">
        <w:rPr>
          <w:rFonts w:ascii="Calibri" w:eastAsiaTheme="minorEastAsia" w:hAnsi="Calibri" w:cs="Calibri"/>
          <w:color w:val="000000" w:themeColor="text1"/>
          <w:lang w:val="nl-BE"/>
        </w:rPr>
        <w:t>communiceert goed en bent diplomaat.</w:t>
      </w:r>
      <w:r w:rsidRPr="00CD3330">
        <w:rPr>
          <w:rFonts w:ascii="Calibri" w:eastAsiaTheme="minorEastAsia" w:hAnsi="Calibri" w:cs="Calibri"/>
          <w:color w:val="000000" w:themeColor="text1"/>
          <w:lang w:val="nl-BE"/>
        </w:rPr>
        <w:t xml:space="preserve"> </w:t>
      </w:r>
    </w:p>
    <w:p w14:paraId="6AA7DC38" w14:textId="0097BA07" w:rsidR="00CD3330" w:rsidRPr="003A4269" w:rsidRDefault="00CD3330" w:rsidP="34488FFC">
      <w:pPr>
        <w:pStyle w:val="Corpsdetexte"/>
        <w:numPr>
          <w:ilvl w:val="0"/>
          <w:numId w:val="6"/>
        </w:numPr>
        <w:spacing w:before="77" w:line="276" w:lineRule="auto"/>
        <w:ind w:right="117"/>
        <w:jc w:val="both"/>
        <w:rPr>
          <w:rFonts w:ascii="Calibri" w:eastAsiaTheme="minorEastAsia" w:hAnsi="Calibri" w:cs="Calibri"/>
          <w:color w:val="000000" w:themeColor="text1"/>
          <w:lang w:val="nl-BE"/>
        </w:rPr>
      </w:pPr>
      <w:r w:rsidRPr="34488FFC">
        <w:rPr>
          <w:rFonts w:ascii="Calibri" w:eastAsiaTheme="minorEastAsia" w:hAnsi="Calibri" w:cs="Calibri"/>
          <w:color w:val="000000" w:themeColor="text1"/>
          <w:lang w:val="nl-BE"/>
        </w:rPr>
        <w:t xml:space="preserve">Je bent proactief en </w:t>
      </w:r>
      <w:r w:rsidRPr="003A4269">
        <w:rPr>
          <w:rFonts w:ascii="Calibri" w:eastAsiaTheme="minorEastAsia" w:hAnsi="Calibri" w:cs="Calibri"/>
          <w:color w:val="000000" w:themeColor="text1"/>
          <w:lang w:val="nl-BE"/>
        </w:rPr>
        <w:t>autonoom.</w:t>
      </w:r>
    </w:p>
    <w:p w14:paraId="44B851E5" w14:textId="77777777" w:rsidR="00CD3330" w:rsidRPr="00CD3330" w:rsidRDefault="00CD3330" w:rsidP="006308A3">
      <w:pPr>
        <w:pStyle w:val="Corpsdetexte"/>
        <w:numPr>
          <w:ilvl w:val="0"/>
          <w:numId w:val="6"/>
        </w:numPr>
        <w:spacing w:before="77" w:line="276" w:lineRule="auto"/>
        <w:ind w:right="117"/>
        <w:jc w:val="both"/>
        <w:rPr>
          <w:rFonts w:ascii="Calibri" w:eastAsiaTheme="minorEastAsia" w:hAnsi="Calibri" w:cs="Calibri"/>
          <w:color w:val="000000"/>
          <w:lang w:val="nl-BE"/>
        </w:rPr>
      </w:pPr>
      <w:r w:rsidRPr="00CD3330">
        <w:rPr>
          <w:rFonts w:ascii="Calibri" w:eastAsiaTheme="minorEastAsia" w:hAnsi="Calibri" w:cs="Calibri"/>
          <w:color w:val="000000" w:themeColor="text1"/>
          <w:lang w:val="nl-BE"/>
        </w:rPr>
        <w:t>Je hebt uitstekende organisatorische en planningsvaardigheden en weet hoe je taken moet delegeren.</w:t>
      </w:r>
    </w:p>
    <w:p w14:paraId="6E2A9A33" w14:textId="2EF8E181" w:rsidR="00CD3330" w:rsidRPr="00CD3330" w:rsidRDefault="00CD3330" w:rsidP="006308A3">
      <w:pPr>
        <w:pStyle w:val="Corpsdetexte"/>
        <w:numPr>
          <w:ilvl w:val="0"/>
          <w:numId w:val="6"/>
        </w:numPr>
        <w:spacing w:before="77" w:line="276" w:lineRule="auto"/>
        <w:ind w:right="117"/>
        <w:jc w:val="both"/>
        <w:rPr>
          <w:rFonts w:ascii="Calibri" w:eastAsiaTheme="minorEastAsia" w:hAnsi="Calibri" w:cs="Calibri"/>
          <w:color w:val="000000"/>
          <w:lang w:val="nl-BE"/>
        </w:rPr>
      </w:pPr>
      <w:r w:rsidRPr="00CD3330">
        <w:rPr>
          <w:rFonts w:ascii="Calibri" w:eastAsiaTheme="minorEastAsia" w:hAnsi="Calibri" w:cs="Calibri"/>
          <w:color w:val="000000" w:themeColor="text1"/>
          <w:lang w:val="nl-BE"/>
        </w:rPr>
        <w:t>Je bent in staat om professioneel gebruik te maken van computertools voor planning, Excel, office suite en bent in staat om snel nieuwe onder de knie te krijgen</w:t>
      </w:r>
      <w:r w:rsidR="00172286">
        <w:rPr>
          <w:rFonts w:ascii="Calibri" w:eastAsiaTheme="minorEastAsia" w:hAnsi="Calibri" w:cs="Calibri"/>
          <w:color w:val="000000" w:themeColor="text1"/>
          <w:lang w:val="nl-BE"/>
        </w:rPr>
        <w:t>.</w:t>
      </w:r>
    </w:p>
    <w:p w14:paraId="736A98D3" w14:textId="2E0B3775" w:rsidR="00CD3330" w:rsidRPr="00CD3330" w:rsidRDefault="00CD3330" w:rsidP="006308A3">
      <w:pPr>
        <w:pStyle w:val="Corpsdetexte"/>
        <w:numPr>
          <w:ilvl w:val="0"/>
          <w:numId w:val="6"/>
        </w:numPr>
        <w:spacing w:before="77" w:line="276" w:lineRule="auto"/>
        <w:ind w:right="117"/>
        <w:jc w:val="both"/>
        <w:rPr>
          <w:rFonts w:ascii="Calibri" w:eastAsiaTheme="minorEastAsia" w:hAnsi="Calibri" w:cs="Calibri"/>
          <w:color w:val="000000"/>
          <w:lang w:val="nl-BE"/>
        </w:rPr>
      </w:pPr>
      <w:r w:rsidRPr="00CD3330">
        <w:rPr>
          <w:rFonts w:ascii="Calibri" w:eastAsiaTheme="minorEastAsia" w:hAnsi="Calibri" w:cs="Calibri"/>
          <w:color w:val="000000" w:themeColor="text1"/>
          <w:lang w:val="nl-BE"/>
        </w:rPr>
        <w:t>Je past je gemakkelijk aan nieuwe taken en nieuwe contacten aan</w:t>
      </w:r>
      <w:r w:rsidR="006540C9">
        <w:rPr>
          <w:rFonts w:ascii="Calibri" w:eastAsiaTheme="minorEastAsia" w:hAnsi="Calibri" w:cs="Calibri"/>
          <w:color w:val="000000" w:themeColor="text1"/>
          <w:lang w:val="nl-BE"/>
        </w:rPr>
        <w:t>.</w:t>
      </w:r>
    </w:p>
    <w:p w14:paraId="5B75D20F" w14:textId="7F5B3F12" w:rsidR="00CD3330" w:rsidRPr="00CD3330" w:rsidRDefault="00CD3330" w:rsidP="006308A3">
      <w:pPr>
        <w:pStyle w:val="Corpsdetexte"/>
        <w:numPr>
          <w:ilvl w:val="0"/>
          <w:numId w:val="6"/>
        </w:numPr>
        <w:spacing w:before="77" w:line="276" w:lineRule="auto"/>
        <w:ind w:right="117"/>
        <w:jc w:val="both"/>
        <w:rPr>
          <w:rFonts w:ascii="Calibri" w:eastAsiaTheme="minorEastAsia" w:hAnsi="Calibri" w:cs="Calibri"/>
          <w:color w:val="000000"/>
          <w:lang w:val="nl-BE"/>
        </w:rPr>
      </w:pPr>
      <w:r w:rsidRPr="00CD3330">
        <w:rPr>
          <w:rFonts w:ascii="Calibri" w:eastAsiaTheme="minorEastAsia" w:hAnsi="Calibri" w:cs="Calibri"/>
          <w:color w:val="000000" w:themeColor="text1"/>
          <w:lang w:val="nl-BE"/>
        </w:rPr>
        <w:t>Je bent flexibel en hebt de smaak van uitdagingen (en onvoorziene gebeurtenissen) te pakken</w:t>
      </w:r>
      <w:r w:rsidR="006540C9">
        <w:rPr>
          <w:rFonts w:ascii="Calibri" w:eastAsiaTheme="minorEastAsia" w:hAnsi="Calibri" w:cs="Calibri"/>
          <w:color w:val="000000" w:themeColor="text1"/>
          <w:lang w:val="nl-BE"/>
        </w:rPr>
        <w:t>.</w:t>
      </w:r>
    </w:p>
    <w:p w14:paraId="52086995" w14:textId="6A8F7EE3" w:rsidR="00CD3330" w:rsidRPr="00FA1315" w:rsidRDefault="00CD3330" w:rsidP="006308A3">
      <w:pPr>
        <w:pStyle w:val="Corpsdetexte"/>
        <w:numPr>
          <w:ilvl w:val="0"/>
          <w:numId w:val="6"/>
        </w:numPr>
        <w:spacing w:before="77" w:line="276" w:lineRule="auto"/>
        <w:ind w:right="117"/>
        <w:jc w:val="both"/>
        <w:rPr>
          <w:rFonts w:ascii="Calibri" w:eastAsiaTheme="minorEastAsia" w:hAnsi="Calibri" w:cs="Calibri"/>
          <w:color w:val="000000"/>
          <w:lang w:val="nl-BE"/>
        </w:rPr>
      </w:pPr>
      <w:r w:rsidRPr="00CD3330">
        <w:rPr>
          <w:rFonts w:ascii="Calibri" w:eastAsiaTheme="minorEastAsia" w:hAnsi="Calibri" w:cs="Calibri"/>
          <w:color w:val="000000" w:themeColor="text1"/>
          <w:lang w:val="nl-BE"/>
        </w:rPr>
        <w:t>Je bent in staat om te werken in een intercultureel team</w:t>
      </w:r>
      <w:r w:rsidR="006540C9">
        <w:rPr>
          <w:rFonts w:ascii="Calibri" w:eastAsiaTheme="minorEastAsia" w:hAnsi="Calibri" w:cs="Calibri"/>
          <w:color w:val="000000" w:themeColor="text1"/>
          <w:lang w:val="nl-BE"/>
        </w:rPr>
        <w:t>.</w:t>
      </w:r>
    </w:p>
    <w:p w14:paraId="451382F7" w14:textId="77777777" w:rsidR="00FA1315" w:rsidRPr="00FA1315" w:rsidRDefault="00FA1315" w:rsidP="00FA1315">
      <w:pPr>
        <w:pStyle w:val="Corpsdetexte"/>
        <w:spacing w:before="77" w:line="276" w:lineRule="auto"/>
        <w:ind w:left="720" w:right="117"/>
        <w:jc w:val="both"/>
        <w:rPr>
          <w:rFonts w:ascii="Calibri" w:eastAsiaTheme="minorEastAsia" w:hAnsi="Calibri" w:cs="Calibri"/>
          <w:color w:val="000000"/>
          <w:lang w:val="nl-BE"/>
        </w:rPr>
      </w:pPr>
    </w:p>
    <w:p w14:paraId="1CC0B9D8" w14:textId="77777777" w:rsidR="00FA1315" w:rsidRPr="00B25956" w:rsidRDefault="00FA1315" w:rsidP="00FA1315">
      <w:pPr>
        <w:pStyle w:val="Sous-titre-internepartie"/>
        <w:rPr>
          <w:rStyle w:val="normaltextrun"/>
        </w:rPr>
      </w:pPr>
      <w:r w:rsidRPr="00B25956">
        <w:rPr>
          <w:rStyle w:val="normaltextrun"/>
        </w:rPr>
        <w:t>Kennis</w:t>
      </w:r>
    </w:p>
    <w:p w14:paraId="28A657CE" w14:textId="4C85E87A" w:rsidR="00FA1315" w:rsidRPr="0020295B" w:rsidRDefault="00FA1315" w:rsidP="00FA1315">
      <w:pPr>
        <w:pStyle w:val="texte"/>
        <w:numPr>
          <w:ilvl w:val="0"/>
          <w:numId w:val="6"/>
        </w:numPr>
        <w:spacing w:line="276" w:lineRule="auto"/>
        <w:rPr>
          <w:rFonts w:ascii="Calibri" w:eastAsiaTheme="minorEastAsia" w:hAnsi="Calibri" w:cs="Calibri"/>
          <w:lang w:val="nl-BE"/>
        </w:rPr>
      </w:pPr>
      <w:r w:rsidRPr="00B25956">
        <w:rPr>
          <w:rFonts w:ascii="Calibri" w:eastAsiaTheme="minorEastAsia" w:hAnsi="Calibri" w:cs="Calibri"/>
          <w:lang w:val="nl-BE"/>
        </w:rPr>
        <w:t>Interesse en nieuwsgierigheid</w:t>
      </w:r>
      <w:r w:rsidRPr="0020295B">
        <w:rPr>
          <w:rFonts w:ascii="Calibri" w:eastAsiaTheme="minorEastAsia" w:hAnsi="Calibri" w:cs="Calibri"/>
          <w:lang w:val="nl-BE"/>
        </w:rPr>
        <w:t xml:space="preserve"> naar </w:t>
      </w:r>
      <w:r w:rsidR="00A32458">
        <w:rPr>
          <w:rFonts w:ascii="Calibri" w:eastAsiaTheme="minorEastAsia" w:hAnsi="Calibri" w:cs="Calibri"/>
          <w:lang w:val="nl-BE"/>
        </w:rPr>
        <w:t>het</w:t>
      </w:r>
      <w:r>
        <w:rPr>
          <w:rFonts w:ascii="Calibri" w:eastAsiaTheme="minorEastAsia" w:hAnsi="Calibri" w:cs="Calibri"/>
          <w:lang w:val="nl-BE"/>
        </w:rPr>
        <w:t xml:space="preserve"> thema</w:t>
      </w:r>
      <w:r w:rsidRPr="0020295B">
        <w:rPr>
          <w:rFonts w:ascii="Calibri" w:eastAsiaTheme="minorEastAsia" w:hAnsi="Calibri" w:cs="Calibri"/>
          <w:lang w:val="nl-BE"/>
        </w:rPr>
        <w:t xml:space="preserve"> (sociale inclusie van kwetsbare mensen, digitale kloof, digitaal onderwijs,</w:t>
      </w:r>
      <w:r>
        <w:rPr>
          <w:rFonts w:ascii="Calibri" w:eastAsiaTheme="minorEastAsia" w:hAnsi="Calibri" w:cs="Calibri"/>
          <w:lang w:val="nl-BE"/>
        </w:rPr>
        <w:t xml:space="preserve"> STEAM</w:t>
      </w:r>
      <w:r w:rsidRPr="0020295B">
        <w:rPr>
          <w:rFonts w:ascii="Calibri" w:eastAsiaTheme="minorEastAsia" w:hAnsi="Calibri" w:cs="Calibri"/>
          <w:lang w:val="nl-BE"/>
        </w:rPr>
        <w:t>.)</w:t>
      </w:r>
    </w:p>
    <w:p w14:paraId="1083467E" w14:textId="3ABB2F6C" w:rsidR="00FA1315" w:rsidRPr="0020295B" w:rsidRDefault="00FA1315" w:rsidP="00FA1315">
      <w:pPr>
        <w:pStyle w:val="texte"/>
        <w:numPr>
          <w:ilvl w:val="0"/>
          <w:numId w:val="6"/>
        </w:numPr>
        <w:spacing w:line="276" w:lineRule="auto"/>
        <w:rPr>
          <w:rFonts w:ascii="Calibri" w:eastAsiaTheme="minorEastAsia" w:hAnsi="Calibri" w:cs="Calibri"/>
          <w:lang w:val="nl-BE"/>
        </w:rPr>
      </w:pPr>
      <w:r w:rsidRPr="0020295B">
        <w:rPr>
          <w:rFonts w:ascii="Calibri" w:eastAsiaTheme="minorEastAsia" w:hAnsi="Calibri" w:cs="Calibri"/>
          <w:lang w:val="nl-BE"/>
        </w:rPr>
        <w:t xml:space="preserve">Maatschappelijke betrokkenheid en gevoeligheid voor het mandaat van Bibliotheken </w:t>
      </w:r>
      <w:r w:rsidR="00136984">
        <w:rPr>
          <w:rFonts w:ascii="Calibri" w:eastAsiaTheme="minorEastAsia" w:hAnsi="Calibri" w:cs="Calibri"/>
          <w:lang w:val="nl-BE"/>
        </w:rPr>
        <w:t>Z</w:t>
      </w:r>
      <w:r w:rsidRPr="0020295B">
        <w:rPr>
          <w:rFonts w:ascii="Calibri" w:eastAsiaTheme="minorEastAsia" w:hAnsi="Calibri" w:cs="Calibri"/>
          <w:lang w:val="nl-BE"/>
        </w:rPr>
        <w:t>onder Grenzen</w:t>
      </w:r>
    </w:p>
    <w:p w14:paraId="2A3DB7CB" w14:textId="6257B6DA" w:rsidR="00FA1315" w:rsidRPr="001242D3" w:rsidRDefault="37DD4068" w:rsidP="001242D3">
      <w:pPr>
        <w:pStyle w:val="texte"/>
        <w:numPr>
          <w:ilvl w:val="0"/>
          <w:numId w:val="6"/>
        </w:numPr>
        <w:spacing w:line="276" w:lineRule="auto"/>
        <w:rPr>
          <w:rFonts w:ascii="Calibri" w:eastAsiaTheme="minorEastAsia" w:hAnsi="Calibri" w:cs="Calibri"/>
          <w:lang w:val="nl-BE"/>
        </w:rPr>
      </w:pPr>
      <w:r w:rsidRPr="2A3AF083">
        <w:rPr>
          <w:rFonts w:ascii="Calibri" w:eastAsiaTheme="minorEastAsia" w:hAnsi="Calibri" w:cs="Calibri"/>
          <w:lang w:val="nl-BE"/>
        </w:rPr>
        <w:t>Kennis van het Belgische institutionele systeem, het ecosysteem van actoren in het onderwijs, digitale inclusie en de verenigingswereld in België is een pluspunt</w:t>
      </w:r>
    </w:p>
    <w:p w14:paraId="7EFE8B83" w14:textId="77777777" w:rsidR="00B25956" w:rsidRDefault="00B25956" w:rsidP="00B25956">
      <w:pPr>
        <w:pStyle w:val="Titre1"/>
        <w:tabs>
          <w:tab w:val="num" w:pos="720"/>
        </w:tabs>
      </w:pPr>
      <w:r w:rsidRPr="1268D9A8">
        <w:t>Wat bieden wij jou?</w:t>
      </w:r>
    </w:p>
    <w:p w14:paraId="063B2BBC" w14:textId="31A461C0" w:rsidR="00B25956" w:rsidRPr="00B70183" w:rsidRDefault="00B25956" w:rsidP="00E27921">
      <w:pPr>
        <w:spacing w:before="120" w:after="0"/>
        <w:rPr>
          <w:rFonts w:ascii="Ambit" w:hAnsi="Ambit"/>
          <w:lang w:val="nl-BE"/>
        </w:rPr>
      </w:pPr>
      <w:r>
        <w:rPr>
          <w:rFonts w:ascii="Ambit" w:hAnsi="Ambit"/>
          <w:b/>
          <w:bCs/>
        </w:rPr>
        <w:t xml:space="preserve">Gewenste startdatum: </w:t>
      </w:r>
      <w:r>
        <w:rPr>
          <w:rFonts w:ascii="Ambit" w:hAnsi="Ambit"/>
        </w:rPr>
        <w:t xml:space="preserve">Eind </w:t>
      </w:r>
      <w:r w:rsidR="00B70183">
        <w:rPr>
          <w:rFonts w:ascii="Ambit" w:hAnsi="Ambit"/>
        </w:rPr>
        <w:t>augustus</w:t>
      </w:r>
      <w:r>
        <w:rPr>
          <w:rFonts w:ascii="Ambit" w:hAnsi="Ambit"/>
        </w:rPr>
        <w:t xml:space="preserve"> </w:t>
      </w:r>
      <w:r w:rsidRPr="00B01C66">
        <w:rPr>
          <w:rFonts w:ascii="Ambit" w:hAnsi="Ambit"/>
        </w:rPr>
        <w:t>202</w:t>
      </w:r>
      <w:r>
        <w:rPr>
          <w:rFonts w:ascii="Ambit" w:hAnsi="Ambit"/>
        </w:rPr>
        <w:t>5</w:t>
      </w:r>
    </w:p>
    <w:p w14:paraId="27098A9D" w14:textId="77777777" w:rsidR="00B25956" w:rsidRPr="00B25956" w:rsidRDefault="00B25956" w:rsidP="00E27921">
      <w:pPr>
        <w:spacing w:before="40" w:after="0"/>
        <w:rPr>
          <w:rFonts w:ascii="Ambit" w:hAnsi="Ambit"/>
          <w:lang w:val="nl-BE"/>
        </w:rPr>
      </w:pPr>
      <w:r w:rsidRPr="00B25956">
        <w:rPr>
          <w:rFonts w:ascii="Ambit" w:hAnsi="Ambit"/>
          <w:b/>
          <w:bCs/>
          <w:lang w:val="nl-BE"/>
        </w:rPr>
        <w:t>Werkplek</w:t>
      </w:r>
      <w:r w:rsidRPr="00B25956">
        <w:rPr>
          <w:rFonts w:ascii="Ambit" w:hAnsi="Ambit"/>
          <w:lang w:val="nl-BE"/>
        </w:rPr>
        <w:t>: BeCentral – Brussel – in het Centraal Station</w:t>
      </w:r>
    </w:p>
    <w:p w14:paraId="34176F2B" w14:textId="77777777" w:rsidR="00B25956" w:rsidRPr="00B25956" w:rsidRDefault="00B25956" w:rsidP="00E27921">
      <w:pPr>
        <w:spacing w:before="40" w:after="0"/>
        <w:rPr>
          <w:rFonts w:ascii="Ambit" w:hAnsi="Ambit"/>
          <w:lang w:val="nl-BE"/>
        </w:rPr>
      </w:pPr>
      <w:r w:rsidRPr="00B25956">
        <w:rPr>
          <w:rFonts w:ascii="Ambit" w:hAnsi="Ambit"/>
          <w:b/>
          <w:bCs/>
          <w:lang w:val="nl-BE"/>
        </w:rPr>
        <w:t xml:space="preserve">Planning en tempo van het werk: </w:t>
      </w:r>
      <w:r w:rsidRPr="00B25956">
        <w:rPr>
          <w:rFonts w:ascii="Ambit" w:hAnsi="Ambit"/>
          <w:lang w:val="nl-BE"/>
        </w:rPr>
        <w:t>Fulltime</w:t>
      </w:r>
    </w:p>
    <w:p w14:paraId="02109F10" w14:textId="1A08AB73" w:rsidR="00B25956" w:rsidRPr="00B25956" w:rsidRDefault="00B25956" w:rsidP="00E27921">
      <w:pPr>
        <w:spacing w:before="40" w:after="0"/>
        <w:rPr>
          <w:rFonts w:ascii="Ambit" w:hAnsi="Ambit"/>
          <w:lang w:val="nl-BE"/>
        </w:rPr>
      </w:pPr>
      <w:r w:rsidRPr="34488FFC">
        <w:rPr>
          <w:rFonts w:ascii="Ambit" w:hAnsi="Ambit"/>
          <w:b/>
          <w:bCs/>
          <w:lang w:val="nl-BE"/>
        </w:rPr>
        <w:t>Soort contract:</w:t>
      </w:r>
      <w:r w:rsidRPr="34488FFC">
        <w:rPr>
          <w:rFonts w:ascii="Ambit" w:hAnsi="Ambit"/>
          <w:lang w:val="nl-BE"/>
        </w:rPr>
        <w:t xml:space="preserve"> </w:t>
      </w:r>
      <w:r w:rsidR="00C26D52">
        <w:rPr>
          <w:rFonts w:ascii="Ambit" w:hAnsi="Ambit"/>
          <w:lang w:val="nl-BE"/>
        </w:rPr>
        <w:t>Vervanging voor een zwangerschapsverlof en mogel</w:t>
      </w:r>
      <w:r w:rsidR="00F60B01">
        <w:rPr>
          <w:rFonts w:ascii="Ambit" w:hAnsi="Ambit"/>
          <w:lang w:val="nl-BE"/>
        </w:rPr>
        <w:t>ijkheid op een vast contract.</w:t>
      </w:r>
    </w:p>
    <w:p w14:paraId="52B2E581" w14:textId="5E98F29B" w:rsidR="00B25956" w:rsidRPr="00613831" w:rsidRDefault="00B25956" w:rsidP="00E27921">
      <w:pPr>
        <w:spacing w:before="40" w:after="0"/>
        <w:rPr>
          <w:rFonts w:ascii="Ambit" w:hAnsi="Ambit"/>
          <w:lang w:val="nl-BE"/>
        </w:rPr>
      </w:pPr>
      <w:r w:rsidRPr="00B25956">
        <w:rPr>
          <w:rFonts w:ascii="Ambit" w:hAnsi="Ambit"/>
          <w:b/>
          <w:bCs/>
          <w:lang w:val="nl-BE"/>
        </w:rPr>
        <w:lastRenderedPageBreak/>
        <w:t xml:space="preserve">Beloning: </w:t>
      </w:r>
      <w:r w:rsidRPr="00613831">
        <w:rPr>
          <w:rFonts w:ascii="Ambit" w:hAnsi="Ambit"/>
          <w:lang w:val="nl-BE"/>
        </w:rPr>
        <w:t xml:space="preserve">volgens de </w:t>
      </w:r>
      <w:r w:rsidR="00613831" w:rsidRPr="00613831">
        <w:rPr>
          <w:rFonts w:ascii="Ambit" w:hAnsi="Ambit"/>
          <w:lang w:val="nl-BE"/>
        </w:rPr>
        <w:t>BZG-salarisschaal</w:t>
      </w:r>
      <w:r w:rsidRPr="00613831">
        <w:rPr>
          <w:rFonts w:ascii="Ambit" w:hAnsi="Ambit"/>
          <w:lang w:val="nl-BE"/>
        </w:rPr>
        <w:t xml:space="preserve"> en ervaring </w:t>
      </w:r>
    </w:p>
    <w:p w14:paraId="341B64A7" w14:textId="77777777" w:rsidR="00B25956" w:rsidRPr="00B25956" w:rsidRDefault="00B25956" w:rsidP="00E27921">
      <w:pPr>
        <w:spacing w:before="40" w:after="0"/>
        <w:rPr>
          <w:rFonts w:ascii="Ambit" w:hAnsi="Ambit"/>
          <w:lang w:val="nl-BE"/>
        </w:rPr>
      </w:pPr>
      <w:r w:rsidRPr="00B25956">
        <w:rPr>
          <w:rFonts w:ascii="Ambit" w:hAnsi="Ambit"/>
          <w:b/>
          <w:bCs/>
          <w:lang w:val="nl-BE"/>
        </w:rPr>
        <w:t xml:space="preserve">Extra voordelen: </w:t>
      </w:r>
      <w:r w:rsidRPr="00B25956">
        <w:rPr>
          <w:rFonts w:ascii="Ambit" w:hAnsi="Ambit"/>
          <w:lang w:val="nl-BE"/>
        </w:rPr>
        <w:t>maaltijdcheques, ecocheques, telewerken, enz.</w:t>
      </w:r>
    </w:p>
    <w:p w14:paraId="19F11C88" w14:textId="157D7496" w:rsidR="00B25956" w:rsidRPr="00B25956" w:rsidRDefault="00B25956" w:rsidP="00E27921">
      <w:pPr>
        <w:spacing w:before="40" w:after="0"/>
        <w:rPr>
          <w:rFonts w:ascii="Ambit" w:hAnsi="Ambit"/>
          <w:color w:val="00523C" w:themeColor="accent4"/>
          <w:lang w:val="nl-BE"/>
        </w:rPr>
      </w:pPr>
      <w:r w:rsidRPr="00B25956">
        <w:rPr>
          <w:rFonts w:ascii="Ambit" w:hAnsi="Ambit"/>
          <w:b/>
          <w:bCs/>
          <w:lang w:val="nl-BE"/>
        </w:rPr>
        <w:t xml:space="preserve">Hoe </w:t>
      </w:r>
      <w:r w:rsidR="00613831">
        <w:rPr>
          <w:rFonts w:ascii="Ambit" w:hAnsi="Ambit"/>
          <w:b/>
          <w:bCs/>
          <w:lang w:val="nl-BE"/>
        </w:rPr>
        <w:t>solliciteren?</w:t>
      </w:r>
      <w:r w:rsidRPr="00B25956">
        <w:rPr>
          <w:rFonts w:ascii="Ambit" w:hAnsi="Ambit"/>
          <w:b/>
          <w:bCs/>
          <w:lang w:val="nl-BE"/>
        </w:rPr>
        <w:t xml:space="preserve"> </w:t>
      </w:r>
      <w:r w:rsidRPr="00B25956">
        <w:rPr>
          <w:rFonts w:ascii="Ambit" w:hAnsi="Ambit"/>
          <w:lang w:val="nl-BE"/>
        </w:rPr>
        <w:t xml:space="preserve"> </w:t>
      </w:r>
      <w:r w:rsidRPr="001361F8">
        <w:rPr>
          <w:rFonts w:ascii="Ambit" w:hAnsi="Ambit"/>
          <w:lang w:val="nl-BE"/>
        </w:rPr>
        <w:t xml:space="preserve">Stuur je cv en een </w:t>
      </w:r>
      <w:r w:rsidR="00353548" w:rsidRPr="001361F8">
        <w:rPr>
          <w:rFonts w:ascii="Ambit" w:hAnsi="Ambit"/>
          <w:lang w:val="nl-BE"/>
        </w:rPr>
        <w:t xml:space="preserve">korte </w:t>
      </w:r>
      <w:r w:rsidRPr="001361F8">
        <w:rPr>
          <w:rFonts w:ascii="Ambit" w:hAnsi="Ambit"/>
          <w:lang w:val="nl-BE"/>
        </w:rPr>
        <w:t>motivatiebrief</w:t>
      </w:r>
      <w:r w:rsidRPr="00B25956">
        <w:rPr>
          <w:rFonts w:ascii="Ambit" w:hAnsi="Ambit"/>
          <w:lang w:val="nl-BE"/>
        </w:rPr>
        <w:t xml:space="preserve"> </w:t>
      </w:r>
      <w:r w:rsidR="00353548">
        <w:rPr>
          <w:rFonts w:ascii="Ambit" w:hAnsi="Ambit"/>
          <w:lang w:val="nl-BE"/>
        </w:rPr>
        <w:t xml:space="preserve">naar </w:t>
      </w:r>
      <w:hyperlink r:id="rId12" w:history="1">
        <w:r w:rsidR="001361F8" w:rsidRPr="00CB7E55">
          <w:rPr>
            <w:rStyle w:val="Lienhypertexte"/>
            <w:rFonts w:ascii="Calibri" w:eastAsiaTheme="minorEastAsia" w:hAnsi="Calibri" w:cs="Calibri"/>
            <w:color w:val="5300BF" w:themeColor="accent3" w:themeShade="BF"/>
            <w:lang w:val="nl-BE"/>
          </w:rPr>
          <w:t>hr@bibzondergrenzen.be</w:t>
        </w:r>
      </w:hyperlink>
    </w:p>
    <w:p w14:paraId="51E05A48" w14:textId="77777777" w:rsidR="00B25956" w:rsidRPr="00B25956" w:rsidRDefault="00B25956" w:rsidP="00E27921">
      <w:pPr>
        <w:pStyle w:val="texte"/>
        <w:spacing w:line="276" w:lineRule="auto"/>
        <w:rPr>
          <w:rFonts w:ascii="Calibri" w:eastAsiaTheme="minorEastAsia" w:hAnsi="Calibri" w:cs="Calibri"/>
          <w:lang w:val="nl-BE"/>
        </w:rPr>
      </w:pPr>
    </w:p>
    <w:p w14:paraId="26F463EF" w14:textId="77777777" w:rsidR="00B25956" w:rsidRPr="00B25956" w:rsidRDefault="00B25956" w:rsidP="00E27921">
      <w:pPr>
        <w:spacing w:after="0"/>
        <w:rPr>
          <w:lang w:val="nl-BE"/>
        </w:rPr>
      </w:pPr>
    </w:p>
    <w:p w14:paraId="08AA9142" w14:textId="77777777" w:rsidR="00B25956" w:rsidRPr="00B25956" w:rsidRDefault="00B25956" w:rsidP="00E27921">
      <w:pPr>
        <w:spacing w:after="0"/>
        <w:rPr>
          <w:lang w:val="nl-BE"/>
        </w:rPr>
      </w:pPr>
    </w:p>
    <w:p w14:paraId="129344C1" w14:textId="77777777" w:rsidR="00B25956" w:rsidRPr="00B25956" w:rsidRDefault="00B25956" w:rsidP="00E27921">
      <w:pPr>
        <w:spacing w:after="0"/>
        <w:rPr>
          <w:lang w:val="nl-BE"/>
        </w:rPr>
      </w:pPr>
    </w:p>
    <w:p w14:paraId="5C42A64F" w14:textId="5A39BAE5" w:rsidR="002445AE" w:rsidRPr="00B25956" w:rsidRDefault="002445AE" w:rsidP="00471AEA">
      <w:pPr>
        <w:spacing w:after="0"/>
        <w:rPr>
          <w:lang w:val="nl-BE"/>
        </w:rPr>
      </w:pPr>
    </w:p>
    <w:sectPr w:rsidR="002445AE" w:rsidRPr="00B25956">
      <w:headerReference w:type="default" r:id="rId13"/>
      <w:footerReference w:type="default" r:id="rId14"/>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F3972" w14:textId="77777777" w:rsidR="00BF6D6E" w:rsidRDefault="00BF6D6E" w:rsidP="00E270AF">
      <w:pPr>
        <w:spacing w:after="0" w:line="240" w:lineRule="auto"/>
      </w:pPr>
      <w:r>
        <w:separator/>
      </w:r>
    </w:p>
  </w:endnote>
  <w:endnote w:type="continuationSeparator" w:id="0">
    <w:p w14:paraId="5DD1DDDA" w14:textId="77777777" w:rsidR="00BF6D6E" w:rsidRDefault="00BF6D6E" w:rsidP="00E270AF">
      <w:pPr>
        <w:spacing w:after="0" w:line="240" w:lineRule="auto"/>
      </w:pPr>
      <w:r>
        <w:continuationSeparator/>
      </w:r>
    </w:p>
  </w:endnote>
  <w:endnote w:type="continuationNotice" w:id="1">
    <w:p w14:paraId="3C026163" w14:textId="77777777" w:rsidR="00BF6D6E" w:rsidRDefault="00BF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 w:name="Arial MT">
    <w:altName w:val="Arial"/>
    <w:charset w:val="01"/>
    <w:family w:val="swiss"/>
    <w:pitch w:val="variable"/>
  </w:font>
  <w:font w:name="Ambit">
    <w:altName w:val="Cambria"/>
    <w:panose1 w:val="00000500000000000000"/>
    <w:charset w:val="00"/>
    <w:family w:val="auto"/>
    <w:pitch w:val="variable"/>
    <w:sig w:usb0="A00000EF" w:usb1="4000206B" w:usb2="00000000" w:usb3="00000000" w:csb0="00000093" w:csb1="00000000"/>
  </w:font>
  <w:font w:name="Consolas">
    <w:panose1 w:val="020B0609020204030204"/>
    <w:charset w:val="00"/>
    <w:family w:val="modern"/>
    <w:pitch w:val="fixed"/>
    <w:sig w:usb0="E00006FF" w:usb1="0000FCFF" w:usb2="00000001" w:usb3="00000000" w:csb0="0000019F" w:csb1="00000000"/>
  </w:font>
  <w:font w:name="Interstate Light">
    <w:altName w:val="Calibri"/>
    <w:panose1 w:val="00000000000000000000"/>
    <w:charset w:val="00"/>
    <w:family w:val="modern"/>
    <w:notTrueType/>
    <w:pitch w:val="variable"/>
    <w:sig w:usb0="800000AF" w:usb1="50002048" w:usb2="00000000" w:usb3="00000000" w:csb0="00000001" w:csb1="00000000"/>
  </w:font>
  <w:font w:name="InterstateLigh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BFE3" w14:textId="77777777" w:rsidR="00E270AF" w:rsidRDefault="00E270AF"/>
  <w:tbl>
    <w:tblPr>
      <w:tblStyle w:val="Grilledutableau"/>
      <w:tblW w:w="9212" w:type="dxa"/>
      <w:tblCellMar>
        <w:top w:w="170" w:type="dxa"/>
        <w:left w:w="113" w:type="dxa"/>
      </w:tblCellMar>
      <w:tblLook w:val="04A0" w:firstRow="1" w:lastRow="0" w:firstColumn="1" w:lastColumn="0" w:noHBand="0" w:noVBand="1"/>
    </w:tblPr>
    <w:tblGrid>
      <w:gridCol w:w="8190"/>
      <w:gridCol w:w="1022"/>
    </w:tblGrid>
    <w:tr w:rsidR="00E270AF" w14:paraId="0E31A2D5" w14:textId="77777777" w:rsidTr="00E270AF">
      <w:tc>
        <w:tcPr>
          <w:tcW w:w="8190" w:type="dxa"/>
          <w:tcBorders>
            <w:left w:val="nil"/>
            <w:bottom w:val="nil"/>
            <w:right w:val="nil"/>
          </w:tcBorders>
        </w:tcPr>
        <w:p w14:paraId="532A0271" w14:textId="77777777" w:rsidR="00E270AF" w:rsidRPr="0020295B" w:rsidRDefault="00E270AF" w:rsidP="00E270AF">
          <w:pPr>
            <w:pStyle w:val="Pieddepage"/>
            <w:rPr>
              <w:rFonts w:ascii="Interstate Light" w:hAnsi="Interstate Light"/>
              <w:color w:val="A6A6A6" w:themeColor="background1" w:themeShade="A6"/>
              <w:szCs w:val="20"/>
              <w:lang w:val="nl-BE"/>
            </w:rPr>
          </w:pPr>
          <w:r w:rsidRPr="0020295B">
            <w:rPr>
              <w:rFonts w:ascii="Interstate Light" w:hAnsi="Interstate Light"/>
              <w:color w:val="A6A6A6" w:themeColor="background1" w:themeShade="A6"/>
              <w:szCs w:val="20"/>
              <w:lang w:val="nl-BE"/>
            </w:rPr>
            <w:t>Bibliotheken Zonder Grenzen België – Bibliotheken Zonder Grenzen</w:t>
          </w:r>
          <w:r w:rsidRPr="0020295B">
            <w:rPr>
              <w:rFonts w:ascii="Interstate Light" w:hAnsi="Interstate Light"/>
              <w:color w:val="A6A6A6" w:themeColor="background1" w:themeShade="A6"/>
              <w:szCs w:val="20"/>
              <w:lang w:val="nl-BE"/>
            </w:rPr>
            <w:br/>
            <w:t>Cantersteen 10 – 1000 Brussel</w:t>
          </w:r>
        </w:p>
        <w:p w14:paraId="0DAC97E0" w14:textId="77777777" w:rsidR="00E270AF" w:rsidRPr="0020295B" w:rsidRDefault="00E270AF" w:rsidP="00E270AF">
          <w:pPr>
            <w:pStyle w:val="Pieddepage"/>
            <w:rPr>
              <w:rFonts w:ascii="Interstate Light" w:hAnsi="Interstate Light"/>
              <w:color w:val="BFBFBF" w:themeColor="background1" w:themeShade="BF"/>
              <w:szCs w:val="20"/>
              <w:lang w:val="nl-BE"/>
            </w:rPr>
          </w:pPr>
          <w:r w:rsidRPr="0020295B">
            <w:rPr>
              <w:rFonts w:ascii="Interstate Light" w:hAnsi="Interstate Light"/>
              <w:color w:val="A6A6A6" w:themeColor="background1" w:themeShade="A6"/>
              <w:szCs w:val="20"/>
              <w:lang w:val="nl-BE"/>
            </w:rPr>
            <w:t>www.bibliosansfrontieres.be - bsf_belgium@bibliosansfrontieres.be</w:t>
          </w:r>
        </w:p>
      </w:tc>
      <w:tc>
        <w:tcPr>
          <w:tcW w:w="1022" w:type="dxa"/>
          <w:tcBorders>
            <w:left w:val="nil"/>
            <w:bottom w:val="nil"/>
            <w:right w:val="nil"/>
          </w:tcBorders>
        </w:tcPr>
        <w:sdt>
          <w:sdtPr>
            <w:id w:val="1244758386"/>
            <w:docPartObj>
              <w:docPartGallery w:val="Page Numbers (Top of Page)"/>
              <w:docPartUnique/>
            </w:docPartObj>
          </w:sdtPr>
          <w:sdtContent>
            <w:p w14:paraId="314B124A" w14:textId="77777777" w:rsidR="00E270AF" w:rsidRDefault="00E270AF" w:rsidP="00E270AF">
              <w:pPr>
                <w:pStyle w:val="Pieddepage"/>
                <w:jc w:val="right"/>
              </w:pPr>
              <w:r>
                <w:rPr>
                  <w:b/>
                  <w:bCs/>
                  <w:sz w:val="24"/>
                  <w:szCs w:val="24"/>
                </w:rPr>
                <w:fldChar w:fldCharType="begin"/>
              </w:r>
              <w:r>
                <w:rPr>
                  <w:b/>
                  <w:bCs/>
                  <w:sz w:val="24"/>
                  <w:szCs w:val="24"/>
                </w:rPr>
                <w:instrText>PAGE</w:instrText>
              </w:r>
              <w:r>
                <w:rPr>
                  <w:b/>
                  <w:bCs/>
                  <w:sz w:val="24"/>
                  <w:szCs w:val="24"/>
                </w:rPr>
                <w:fldChar w:fldCharType="separate"/>
              </w:r>
              <w:r>
                <w:rPr>
                  <w:b/>
                  <w:bCs/>
                  <w:sz w:val="24"/>
                  <w:szCs w:val="24"/>
                </w:rPr>
                <w:t>4</w:t>
              </w:r>
              <w:r>
                <w:rPr>
                  <w:b/>
                  <w:bCs/>
                  <w:sz w:val="24"/>
                  <w:szCs w:val="24"/>
                </w:rPr>
                <w:fldChar w:fldCharType="end"/>
              </w:r>
              <w:r>
                <w:rPr>
                  <w:color w:val="A6A6A6" w:themeColor="background1" w:themeShade="A6"/>
                </w:rPr>
                <w:t xml:space="preserve"> /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4</w:t>
              </w:r>
              <w:r>
                <w:rPr>
                  <w:b/>
                  <w:bCs/>
                  <w:sz w:val="24"/>
                  <w:szCs w:val="24"/>
                </w:rPr>
                <w:fldChar w:fldCharType="end"/>
              </w:r>
            </w:p>
          </w:sdtContent>
        </w:sdt>
        <w:p w14:paraId="28097747" w14:textId="77777777" w:rsidR="00E270AF" w:rsidRDefault="00E270AF" w:rsidP="00E270AF">
          <w:pPr>
            <w:pStyle w:val="Pieddepage"/>
            <w:jc w:val="right"/>
            <w:rPr>
              <w:rFonts w:ascii="Interstate Light" w:hAnsi="Interstate Light"/>
              <w:color w:val="A6A6A6" w:themeColor="background1" w:themeShade="A6"/>
              <w:szCs w:val="20"/>
            </w:rPr>
          </w:pPr>
        </w:p>
      </w:tc>
    </w:tr>
  </w:tbl>
  <w:p w14:paraId="21407629" w14:textId="77777777" w:rsidR="00E270AF" w:rsidRDefault="00E270AF" w:rsidP="00E270AF">
    <w:pPr>
      <w:pStyle w:val="Pieddepage"/>
      <w:rPr>
        <w:rFonts w:ascii="InterstateLight" w:hAnsi="InterstateLight"/>
        <w:sz w:val="20"/>
        <w:szCs w:val="20"/>
      </w:rPr>
    </w:pPr>
    <w:r>
      <w:rPr>
        <w:rFonts w:ascii="InterstateLight" w:hAnsi="InterstateLight"/>
        <w:sz w:val="20"/>
        <w:szCs w:val="20"/>
      </w:rPr>
      <w:t xml:space="preserve"> </w:t>
    </w:r>
  </w:p>
  <w:p w14:paraId="6BE4E682" w14:textId="77777777" w:rsidR="00E270AF" w:rsidRDefault="00E270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761A" w14:textId="77777777" w:rsidR="00BF6D6E" w:rsidRDefault="00BF6D6E" w:rsidP="00E270AF">
      <w:pPr>
        <w:spacing w:after="0" w:line="240" w:lineRule="auto"/>
      </w:pPr>
      <w:r>
        <w:separator/>
      </w:r>
    </w:p>
  </w:footnote>
  <w:footnote w:type="continuationSeparator" w:id="0">
    <w:p w14:paraId="661D560E" w14:textId="77777777" w:rsidR="00BF6D6E" w:rsidRDefault="00BF6D6E" w:rsidP="00E270AF">
      <w:pPr>
        <w:spacing w:after="0" w:line="240" w:lineRule="auto"/>
      </w:pPr>
      <w:r>
        <w:continuationSeparator/>
      </w:r>
    </w:p>
  </w:footnote>
  <w:footnote w:type="continuationNotice" w:id="1">
    <w:p w14:paraId="272204FF" w14:textId="77777777" w:rsidR="00BF6D6E" w:rsidRDefault="00BF6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FF68" w14:textId="2957F59A" w:rsidR="00E270AF" w:rsidRPr="00E270AF" w:rsidRDefault="0029656C" w:rsidP="00E270AF">
    <w:pPr>
      <w:pStyle w:val="En-tte"/>
    </w:pPr>
    <w:r>
      <w:rPr>
        <w:noProof/>
      </w:rPr>
      <w:drawing>
        <wp:inline distT="0" distB="0" distL="0" distR="0" wp14:anchorId="2E75EE56" wp14:editId="3F897730">
          <wp:extent cx="1270000" cy="350818"/>
          <wp:effectExtent l="0" t="0" r="6350" b="0"/>
          <wp:docPr id="1" name="Image 1" descr="Een 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78464" cy="353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7A7"/>
    <w:multiLevelType w:val="hybridMultilevel"/>
    <w:tmpl w:val="317A8B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BC7703"/>
    <w:multiLevelType w:val="hybridMultilevel"/>
    <w:tmpl w:val="E01C4C46"/>
    <w:lvl w:ilvl="0" w:tplc="080C0001">
      <w:start w:val="1"/>
      <w:numFmt w:val="bullet"/>
      <w:lvlText w:val=""/>
      <w:lvlJc w:val="left"/>
      <w:pPr>
        <w:ind w:left="720" w:hanging="360"/>
      </w:pPr>
      <w:rPr>
        <w:rFonts w:ascii="Symbol" w:hAnsi="Symbol"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4257AB"/>
    <w:multiLevelType w:val="hybridMultilevel"/>
    <w:tmpl w:val="FCA275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41A38EC"/>
    <w:multiLevelType w:val="hybridMultilevel"/>
    <w:tmpl w:val="0E8A09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5972612"/>
    <w:multiLevelType w:val="multilevel"/>
    <w:tmpl w:val="CAE08782"/>
    <w:lvl w:ilvl="0">
      <w:start w:val="1"/>
      <w:numFmt w:val="decimal"/>
      <w:pStyle w:val="Titre1"/>
      <w:lvlText w:val="%1"/>
      <w:lvlJc w:val="left"/>
      <w:pPr>
        <w:ind w:left="857" w:hanging="432"/>
      </w:pPr>
    </w:lvl>
    <w:lvl w:ilvl="1">
      <w:start w:val="1"/>
      <w:numFmt w:val="decimal"/>
      <w:pStyle w:val="Titre2"/>
      <w:lvlText w:val="%1.%2"/>
      <w:lvlJc w:val="left"/>
      <w:pPr>
        <w:ind w:left="576" w:hanging="576"/>
      </w:pPr>
      <w:rPr>
        <w:color w:val="FF660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CDA3777"/>
    <w:multiLevelType w:val="hybridMultilevel"/>
    <w:tmpl w:val="2ED8A0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D022CED"/>
    <w:multiLevelType w:val="hybridMultilevel"/>
    <w:tmpl w:val="7D9427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4357708"/>
    <w:multiLevelType w:val="multilevel"/>
    <w:tmpl w:val="B1521066"/>
    <w:lvl w:ilvl="0">
      <w:start w:val="1"/>
      <w:numFmt w:val="decimal"/>
      <w:lvlText w:val="%1."/>
      <w:lvlJc w:val="left"/>
      <w:pPr>
        <w:ind w:left="720" w:hanging="360"/>
      </w:pPr>
      <w:rPr>
        <w:rFonts w:hint="default"/>
      </w:rPr>
    </w:lvl>
    <w:lvl w:ilvl="1">
      <w:start w:val="1"/>
      <w:numFmt w:val="bullet"/>
      <w:pStyle w:val="Corps"/>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B6D47CA"/>
    <w:multiLevelType w:val="hybridMultilevel"/>
    <w:tmpl w:val="C0C617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04865656">
    <w:abstractNumId w:val="4"/>
  </w:num>
  <w:num w:numId="2" w16cid:durableId="1904411573">
    <w:abstractNumId w:val="7"/>
  </w:num>
  <w:num w:numId="3" w16cid:durableId="2097284840">
    <w:abstractNumId w:val="2"/>
  </w:num>
  <w:num w:numId="4" w16cid:durableId="219488876">
    <w:abstractNumId w:val="1"/>
  </w:num>
  <w:num w:numId="5" w16cid:durableId="1573655735">
    <w:abstractNumId w:val="3"/>
  </w:num>
  <w:num w:numId="6" w16cid:durableId="446194683">
    <w:abstractNumId w:val="5"/>
  </w:num>
  <w:num w:numId="7" w16cid:durableId="1800296059">
    <w:abstractNumId w:val="6"/>
  </w:num>
  <w:num w:numId="8" w16cid:durableId="1003432054">
    <w:abstractNumId w:val="8"/>
  </w:num>
  <w:num w:numId="9" w16cid:durableId="12327343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AA"/>
    <w:rsid w:val="0000007A"/>
    <w:rsid w:val="00001EB2"/>
    <w:rsid w:val="000113B2"/>
    <w:rsid w:val="00012A2F"/>
    <w:rsid w:val="0001414F"/>
    <w:rsid w:val="0003427D"/>
    <w:rsid w:val="00047590"/>
    <w:rsid w:val="00054D0A"/>
    <w:rsid w:val="00054F92"/>
    <w:rsid w:val="0006058B"/>
    <w:rsid w:val="00060A05"/>
    <w:rsid w:val="00062829"/>
    <w:rsid w:val="00074AE6"/>
    <w:rsid w:val="00074D8D"/>
    <w:rsid w:val="000832B4"/>
    <w:rsid w:val="00086976"/>
    <w:rsid w:val="000916EB"/>
    <w:rsid w:val="000A009F"/>
    <w:rsid w:val="000B4C10"/>
    <w:rsid w:val="000B58A3"/>
    <w:rsid w:val="000B6007"/>
    <w:rsid w:val="000C12B4"/>
    <w:rsid w:val="000C6E30"/>
    <w:rsid w:val="000D1D17"/>
    <w:rsid w:val="000E5129"/>
    <w:rsid w:val="000E5392"/>
    <w:rsid w:val="000F6D27"/>
    <w:rsid w:val="00107A5B"/>
    <w:rsid w:val="001242D3"/>
    <w:rsid w:val="0012511F"/>
    <w:rsid w:val="001254EC"/>
    <w:rsid w:val="001361F8"/>
    <w:rsid w:val="00136984"/>
    <w:rsid w:val="00137569"/>
    <w:rsid w:val="00142B1A"/>
    <w:rsid w:val="0015563E"/>
    <w:rsid w:val="001626FA"/>
    <w:rsid w:val="00165FC8"/>
    <w:rsid w:val="00172286"/>
    <w:rsid w:val="00176552"/>
    <w:rsid w:val="00190E83"/>
    <w:rsid w:val="00190EA5"/>
    <w:rsid w:val="00191825"/>
    <w:rsid w:val="001A56B0"/>
    <w:rsid w:val="001A5B04"/>
    <w:rsid w:val="001B0317"/>
    <w:rsid w:val="001B63B1"/>
    <w:rsid w:val="001C0FA4"/>
    <w:rsid w:val="001E07A0"/>
    <w:rsid w:val="001E5015"/>
    <w:rsid w:val="001E5E15"/>
    <w:rsid w:val="001F3492"/>
    <w:rsid w:val="0020295B"/>
    <w:rsid w:val="00203CC9"/>
    <w:rsid w:val="00207313"/>
    <w:rsid w:val="002075FD"/>
    <w:rsid w:val="002078F1"/>
    <w:rsid w:val="00223AF7"/>
    <w:rsid w:val="0022415E"/>
    <w:rsid w:val="002257D5"/>
    <w:rsid w:val="00227300"/>
    <w:rsid w:val="0023222B"/>
    <w:rsid w:val="00234F66"/>
    <w:rsid w:val="002445AE"/>
    <w:rsid w:val="00250D97"/>
    <w:rsid w:val="00261985"/>
    <w:rsid w:val="00265D0F"/>
    <w:rsid w:val="002702B9"/>
    <w:rsid w:val="00286A68"/>
    <w:rsid w:val="00292918"/>
    <w:rsid w:val="002951CF"/>
    <w:rsid w:val="0029656C"/>
    <w:rsid w:val="0029704F"/>
    <w:rsid w:val="00297DA4"/>
    <w:rsid w:val="002A26F9"/>
    <w:rsid w:val="002A2748"/>
    <w:rsid w:val="002A2CEE"/>
    <w:rsid w:val="002A550F"/>
    <w:rsid w:val="002A6887"/>
    <w:rsid w:val="002A79BA"/>
    <w:rsid w:val="002B2DE1"/>
    <w:rsid w:val="002B6CCA"/>
    <w:rsid w:val="002C5580"/>
    <w:rsid w:val="002E2E7C"/>
    <w:rsid w:val="002E3344"/>
    <w:rsid w:val="002E4939"/>
    <w:rsid w:val="00300902"/>
    <w:rsid w:val="0030657D"/>
    <w:rsid w:val="003108EA"/>
    <w:rsid w:val="00313633"/>
    <w:rsid w:val="00326FF4"/>
    <w:rsid w:val="00353548"/>
    <w:rsid w:val="00354E49"/>
    <w:rsid w:val="003555C0"/>
    <w:rsid w:val="00356759"/>
    <w:rsid w:val="00360E4A"/>
    <w:rsid w:val="00362E76"/>
    <w:rsid w:val="003668DA"/>
    <w:rsid w:val="00370717"/>
    <w:rsid w:val="0038362B"/>
    <w:rsid w:val="00384787"/>
    <w:rsid w:val="003A12EB"/>
    <w:rsid w:val="003A4269"/>
    <w:rsid w:val="003B74A3"/>
    <w:rsid w:val="003C4DA8"/>
    <w:rsid w:val="003C540C"/>
    <w:rsid w:val="003D409E"/>
    <w:rsid w:val="003E05E9"/>
    <w:rsid w:val="003E24CA"/>
    <w:rsid w:val="003F1953"/>
    <w:rsid w:val="003F5343"/>
    <w:rsid w:val="0040056E"/>
    <w:rsid w:val="00402B2E"/>
    <w:rsid w:val="004045EF"/>
    <w:rsid w:val="0040D7F1"/>
    <w:rsid w:val="00413E70"/>
    <w:rsid w:val="00414423"/>
    <w:rsid w:val="004178C8"/>
    <w:rsid w:val="00422AB0"/>
    <w:rsid w:val="00431559"/>
    <w:rsid w:val="00434616"/>
    <w:rsid w:val="004400C1"/>
    <w:rsid w:val="004538CC"/>
    <w:rsid w:val="00455929"/>
    <w:rsid w:val="00465095"/>
    <w:rsid w:val="00466216"/>
    <w:rsid w:val="004712CA"/>
    <w:rsid w:val="00471AEA"/>
    <w:rsid w:val="00473A58"/>
    <w:rsid w:val="0048449E"/>
    <w:rsid w:val="004861C8"/>
    <w:rsid w:val="004927D8"/>
    <w:rsid w:val="004B3BC6"/>
    <w:rsid w:val="004B6445"/>
    <w:rsid w:val="004C25C2"/>
    <w:rsid w:val="004D201C"/>
    <w:rsid w:val="004E23A3"/>
    <w:rsid w:val="004E6829"/>
    <w:rsid w:val="004F4848"/>
    <w:rsid w:val="0050204E"/>
    <w:rsid w:val="0050399A"/>
    <w:rsid w:val="00507D7C"/>
    <w:rsid w:val="0051341B"/>
    <w:rsid w:val="00517EE5"/>
    <w:rsid w:val="00534953"/>
    <w:rsid w:val="00546015"/>
    <w:rsid w:val="00555056"/>
    <w:rsid w:val="005578AE"/>
    <w:rsid w:val="005622A6"/>
    <w:rsid w:val="00573370"/>
    <w:rsid w:val="00591588"/>
    <w:rsid w:val="00591855"/>
    <w:rsid w:val="00593982"/>
    <w:rsid w:val="00596E92"/>
    <w:rsid w:val="005A1803"/>
    <w:rsid w:val="005A45F1"/>
    <w:rsid w:val="005A66E9"/>
    <w:rsid w:val="005C19F9"/>
    <w:rsid w:val="005C2554"/>
    <w:rsid w:val="005C3E7E"/>
    <w:rsid w:val="005C46A4"/>
    <w:rsid w:val="005D2FA3"/>
    <w:rsid w:val="005D4CD4"/>
    <w:rsid w:val="005D5B97"/>
    <w:rsid w:val="005D5F56"/>
    <w:rsid w:val="005E1B31"/>
    <w:rsid w:val="005F381F"/>
    <w:rsid w:val="00607011"/>
    <w:rsid w:val="00613831"/>
    <w:rsid w:val="0061699A"/>
    <w:rsid w:val="00617131"/>
    <w:rsid w:val="006266DD"/>
    <w:rsid w:val="006267FA"/>
    <w:rsid w:val="006308A3"/>
    <w:rsid w:val="00632EF5"/>
    <w:rsid w:val="00637D82"/>
    <w:rsid w:val="0064462A"/>
    <w:rsid w:val="0064631D"/>
    <w:rsid w:val="00652413"/>
    <w:rsid w:val="006540C9"/>
    <w:rsid w:val="0066550C"/>
    <w:rsid w:val="00665B60"/>
    <w:rsid w:val="00677265"/>
    <w:rsid w:val="00695A78"/>
    <w:rsid w:val="006A2605"/>
    <w:rsid w:val="006A37DB"/>
    <w:rsid w:val="006A4EA0"/>
    <w:rsid w:val="006B02C2"/>
    <w:rsid w:val="006B24C7"/>
    <w:rsid w:val="006B2E61"/>
    <w:rsid w:val="006B5281"/>
    <w:rsid w:val="006B73A2"/>
    <w:rsid w:val="006C3BC5"/>
    <w:rsid w:val="006C4DF6"/>
    <w:rsid w:val="006C4E21"/>
    <w:rsid w:val="006C6A10"/>
    <w:rsid w:val="006D0BF1"/>
    <w:rsid w:val="006D2C15"/>
    <w:rsid w:val="006D34EC"/>
    <w:rsid w:val="006E1BF7"/>
    <w:rsid w:val="006E344A"/>
    <w:rsid w:val="006E3F3D"/>
    <w:rsid w:val="006E4957"/>
    <w:rsid w:val="006F3FFA"/>
    <w:rsid w:val="00701F4D"/>
    <w:rsid w:val="00707709"/>
    <w:rsid w:val="00720B23"/>
    <w:rsid w:val="00725B69"/>
    <w:rsid w:val="00726F13"/>
    <w:rsid w:val="00752666"/>
    <w:rsid w:val="00754825"/>
    <w:rsid w:val="007562AC"/>
    <w:rsid w:val="007658DD"/>
    <w:rsid w:val="00775019"/>
    <w:rsid w:val="00775258"/>
    <w:rsid w:val="00776ACC"/>
    <w:rsid w:val="0078530E"/>
    <w:rsid w:val="00787697"/>
    <w:rsid w:val="0079030A"/>
    <w:rsid w:val="00793366"/>
    <w:rsid w:val="0079527E"/>
    <w:rsid w:val="0079529D"/>
    <w:rsid w:val="007A1C4E"/>
    <w:rsid w:val="007A406A"/>
    <w:rsid w:val="007A4AD4"/>
    <w:rsid w:val="007A5770"/>
    <w:rsid w:val="007B4322"/>
    <w:rsid w:val="007B6E24"/>
    <w:rsid w:val="007E007B"/>
    <w:rsid w:val="007E17E1"/>
    <w:rsid w:val="007E36F1"/>
    <w:rsid w:val="007F7A6A"/>
    <w:rsid w:val="00810AE0"/>
    <w:rsid w:val="008126C6"/>
    <w:rsid w:val="008225E1"/>
    <w:rsid w:val="00823F4B"/>
    <w:rsid w:val="0082774B"/>
    <w:rsid w:val="008338F1"/>
    <w:rsid w:val="00847C75"/>
    <w:rsid w:val="00853E40"/>
    <w:rsid w:val="008565AC"/>
    <w:rsid w:val="00861896"/>
    <w:rsid w:val="008637AA"/>
    <w:rsid w:val="00865D5D"/>
    <w:rsid w:val="008749B2"/>
    <w:rsid w:val="00876A45"/>
    <w:rsid w:val="00881705"/>
    <w:rsid w:val="00881893"/>
    <w:rsid w:val="00884EE3"/>
    <w:rsid w:val="008959F6"/>
    <w:rsid w:val="008B7098"/>
    <w:rsid w:val="008C1552"/>
    <w:rsid w:val="008C5271"/>
    <w:rsid w:val="008D4DBA"/>
    <w:rsid w:val="008F46CD"/>
    <w:rsid w:val="008F5FA8"/>
    <w:rsid w:val="008F7645"/>
    <w:rsid w:val="00901D19"/>
    <w:rsid w:val="00902877"/>
    <w:rsid w:val="0090370F"/>
    <w:rsid w:val="00905C99"/>
    <w:rsid w:val="00917F29"/>
    <w:rsid w:val="0093317D"/>
    <w:rsid w:val="00945BA0"/>
    <w:rsid w:val="009467CB"/>
    <w:rsid w:val="009471D1"/>
    <w:rsid w:val="00947D67"/>
    <w:rsid w:val="00951B59"/>
    <w:rsid w:val="00955886"/>
    <w:rsid w:val="00955DF7"/>
    <w:rsid w:val="00961358"/>
    <w:rsid w:val="00962B07"/>
    <w:rsid w:val="00964736"/>
    <w:rsid w:val="00965E48"/>
    <w:rsid w:val="009674B2"/>
    <w:rsid w:val="00970CA5"/>
    <w:rsid w:val="00973D6E"/>
    <w:rsid w:val="00982439"/>
    <w:rsid w:val="00983E84"/>
    <w:rsid w:val="00985378"/>
    <w:rsid w:val="00995A81"/>
    <w:rsid w:val="009A7D96"/>
    <w:rsid w:val="009C36DB"/>
    <w:rsid w:val="009C4720"/>
    <w:rsid w:val="009D7FA2"/>
    <w:rsid w:val="009E0ADE"/>
    <w:rsid w:val="009E3358"/>
    <w:rsid w:val="009E3764"/>
    <w:rsid w:val="009F1AC8"/>
    <w:rsid w:val="009F3442"/>
    <w:rsid w:val="009F4F3A"/>
    <w:rsid w:val="00A01791"/>
    <w:rsid w:val="00A042D8"/>
    <w:rsid w:val="00A12894"/>
    <w:rsid w:val="00A23F85"/>
    <w:rsid w:val="00A32458"/>
    <w:rsid w:val="00A32EAA"/>
    <w:rsid w:val="00A34A02"/>
    <w:rsid w:val="00A3FC91"/>
    <w:rsid w:val="00A4636F"/>
    <w:rsid w:val="00A47B67"/>
    <w:rsid w:val="00A71D70"/>
    <w:rsid w:val="00A764C3"/>
    <w:rsid w:val="00A8008F"/>
    <w:rsid w:val="00A95155"/>
    <w:rsid w:val="00A95194"/>
    <w:rsid w:val="00AA0619"/>
    <w:rsid w:val="00AA627A"/>
    <w:rsid w:val="00AB0448"/>
    <w:rsid w:val="00AB55E4"/>
    <w:rsid w:val="00AC3F00"/>
    <w:rsid w:val="00AC43A1"/>
    <w:rsid w:val="00AD1F48"/>
    <w:rsid w:val="00AE6799"/>
    <w:rsid w:val="00AF2756"/>
    <w:rsid w:val="00AF4870"/>
    <w:rsid w:val="00B00603"/>
    <w:rsid w:val="00B0394E"/>
    <w:rsid w:val="00B062C6"/>
    <w:rsid w:val="00B07E8C"/>
    <w:rsid w:val="00B109BA"/>
    <w:rsid w:val="00B1360F"/>
    <w:rsid w:val="00B169CB"/>
    <w:rsid w:val="00B169FB"/>
    <w:rsid w:val="00B16CE5"/>
    <w:rsid w:val="00B230CE"/>
    <w:rsid w:val="00B25956"/>
    <w:rsid w:val="00B3145B"/>
    <w:rsid w:val="00B326E1"/>
    <w:rsid w:val="00B33FE1"/>
    <w:rsid w:val="00B519E5"/>
    <w:rsid w:val="00B53976"/>
    <w:rsid w:val="00B56E5A"/>
    <w:rsid w:val="00B56FA6"/>
    <w:rsid w:val="00B64664"/>
    <w:rsid w:val="00B70183"/>
    <w:rsid w:val="00B774D7"/>
    <w:rsid w:val="00B850B0"/>
    <w:rsid w:val="00B9544A"/>
    <w:rsid w:val="00B956B7"/>
    <w:rsid w:val="00B97E08"/>
    <w:rsid w:val="00BA3969"/>
    <w:rsid w:val="00BA698F"/>
    <w:rsid w:val="00BA789F"/>
    <w:rsid w:val="00BB14D0"/>
    <w:rsid w:val="00BB35C3"/>
    <w:rsid w:val="00BC1DD9"/>
    <w:rsid w:val="00BC2CB2"/>
    <w:rsid w:val="00BE0DC5"/>
    <w:rsid w:val="00BE180D"/>
    <w:rsid w:val="00BF6D6E"/>
    <w:rsid w:val="00C10EE6"/>
    <w:rsid w:val="00C12290"/>
    <w:rsid w:val="00C13F1B"/>
    <w:rsid w:val="00C26D52"/>
    <w:rsid w:val="00C30CB0"/>
    <w:rsid w:val="00C327EF"/>
    <w:rsid w:val="00C37953"/>
    <w:rsid w:val="00C40ADD"/>
    <w:rsid w:val="00C4314C"/>
    <w:rsid w:val="00C53E4C"/>
    <w:rsid w:val="00C5507A"/>
    <w:rsid w:val="00C55BA1"/>
    <w:rsid w:val="00C673F5"/>
    <w:rsid w:val="00C761B0"/>
    <w:rsid w:val="00C76850"/>
    <w:rsid w:val="00C76B7A"/>
    <w:rsid w:val="00C773A6"/>
    <w:rsid w:val="00C868B9"/>
    <w:rsid w:val="00C95F4D"/>
    <w:rsid w:val="00CC0E1D"/>
    <w:rsid w:val="00CC2D09"/>
    <w:rsid w:val="00CD3330"/>
    <w:rsid w:val="00CD4CF0"/>
    <w:rsid w:val="00CE3163"/>
    <w:rsid w:val="00CF02AF"/>
    <w:rsid w:val="00CF185C"/>
    <w:rsid w:val="00CF6ED7"/>
    <w:rsid w:val="00D02414"/>
    <w:rsid w:val="00D0248B"/>
    <w:rsid w:val="00D12A5F"/>
    <w:rsid w:val="00D20A2A"/>
    <w:rsid w:val="00D27774"/>
    <w:rsid w:val="00D305F5"/>
    <w:rsid w:val="00D371AA"/>
    <w:rsid w:val="00D40332"/>
    <w:rsid w:val="00D42333"/>
    <w:rsid w:val="00D51D46"/>
    <w:rsid w:val="00D552F1"/>
    <w:rsid w:val="00D567AA"/>
    <w:rsid w:val="00D62421"/>
    <w:rsid w:val="00D6753D"/>
    <w:rsid w:val="00D839E8"/>
    <w:rsid w:val="00D84948"/>
    <w:rsid w:val="00D84C4A"/>
    <w:rsid w:val="00D8654F"/>
    <w:rsid w:val="00D92D78"/>
    <w:rsid w:val="00D93877"/>
    <w:rsid w:val="00D97606"/>
    <w:rsid w:val="00DA04B9"/>
    <w:rsid w:val="00DA7D0E"/>
    <w:rsid w:val="00DB20EE"/>
    <w:rsid w:val="00DB3D54"/>
    <w:rsid w:val="00DD140B"/>
    <w:rsid w:val="00DD533A"/>
    <w:rsid w:val="00DE06F9"/>
    <w:rsid w:val="00DE600D"/>
    <w:rsid w:val="00DF0483"/>
    <w:rsid w:val="00DF0CF2"/>
    <w:rsid w:val="00DF7D5D"/>
    <w:rsid w:val="00E10EEF"/>
    <w:rsid w:val="00E11564"/>
    <w:rsid w:val="00E17902"/>
    <w:rsid w:val="00E17BB3"/>
    <w:rsid w:val="00E24ACF"/>
    <w:rsid w:val="00E270AF"/>
    <w:rsid w:val="00E335CF"/>
    <w:rsid w:val="00E370EE"/>
    <w:rsid w:val="00E4376B"/>
    <w:rsid w:val="00E5048C"/>
    <w:rsid w:val="00E72093"/>
    <w:rsid w:val="00E72D42"/>
    <w:rsid w:val="00E766B5"/>
    <w:rsid w:val="00E87BAD"/>
    <w:rsid w:val="00E90346"/>
    <w:rsid w:val="00E90C3A"/>
    <w:rsid w:val="00E93665"/>
    <w:rsid w:val="00E93E1C"/>
    <w:rsid w:val="00E93FE7"/>
    <w:rsid w:val="00E952FA"/>
    <w:rsid w:val="00EA04AF"/>
    <w:rsid w:val="00EA0ABF"/>
    <w:rsid w:val="00EB2EEF"/>
    <w:rsid w:val="00EB533D"/>
    <w:rsid w:val="00EB5C39"/>
    <w:rsid w:val="00EC3372"/>
    <w:rsid w:val="00EC4BA1"/>
    <w:rsid w:val="00ED4B2F"/>
    <w:rsid w:val="00ED5C42"/>
    <w:rsid w:val="00EE6524"/>
    <w:rsid w:val="00EF05C7"/>
    <w:rsid w:val="00F02FE0"/>
    <w:rsid w:val="00F05903"/>
    <w:rsid w:val="00F1616A"/>
    <w:rsid w:val="00F20D82"/>
    <w:rsid w:val="00F23BD0"/>
    <w:rsid w:val="00F30411"/>
    <w:rsid w:val="00F319B5"/>
    <w:rsid w:val="00F3500E"/>
    <w:rsid w:val="00F37DE5"/>
    <w:rsid w:val="00F4215F"/>
    <w:rsid w:val="00F42DE0"/>
    <w:rsid w:val="00F46C19"/>
    <w:rsid w:val="00F53B87"/>
    <w:rsid w:val="00F60873"/>
    <w:rsid w:val="00F60B01"/>
    <w:rsid w:val="00F70252"/>
    <w:rsid w:val="00F771C8"/>
    <w:rsid w:val="00F77997"/>
    <w:rsid w:val="00F860FE"/>
    <w:rsid w:val="00FA1315"/>
    <w:rsid w:val="00FB028A"/>
    <w:rsid w:val="00FB4633"/>
    <w:rsid w:val="00FC7AD0"/>
    <w:rsid w:val="00FD4F1F"/>
    <w:rsid w:val="00FD5267"/>
    <w:rsid w:val="00FE5FE9"/>
    <w:rsid w:val="00FE6554"/>
    <w:rsid w:val="00FE65BB"/>
    <w:rsid w:val="00FF4FA6"/>
    <w:rsid w:val="01205D7D"/>
    <w:rsid w:val="02294EDC"/>
    <w:rsid w:val="0409B777"/>
    <w:rsid w:val="046A16FE"/>
    <w:rsid w:val="04F2377D"/>
    <w:rsid w:val="050FA367"/>
    <w:rsid w:val="07E5DBB6"/>
    <w:rsid w:val="0829C54F"/>
    <w:rsid w:val="0A1B63BD"/>
    <w:rsid w:val="0A511552"/>
    <w:rsid w:val="0BD07836"/>
    <w:rsid w:val="0C1DFC25"/>
    <w:rsid w:val="0E14A6C8"/>
    <w:rsid w:val="0F3E4F80"/>
    <w:rsid w:val="1021B0B7"/>
    <w:rsid w:val="11CB401E"/>
    <w:rsid w:val="12CA8E90"/>
    <w:rsid w:val="1486159D"/>
    <w:rsid w:val="1518392D"/>
    <w:rsid w:val="16B93AFA"/>
    <w:rsid w:val="16E0BAAB"/>
    <w:rsid w:val="17EC6E24"/>
    <w:rsid w:val="19899A59"/>
    <w:rsid w:val="19C49A8C"/>
    <w:rsid w:val="1A00A357"/>
    <w:rsid w:val="1A82927E"/>
    <w:rsid w:val="1A833CD5"/>
    <w:rsid w:val="1C21BFEE"/>
    <w:rsid w:val="1C36E1E9"/>
    <w:rsid w:val="1CFCF545"/>
    <w:rsid w:val="1D25CCC8"/>
    <w:rsid w:val="1D2A3478"/>
    <w:rsid w:val="1FE58D04"/>
    <w:rsid w:val="20160256"/>
    <w:rsid w:val="20E44B34"/>
    <w:rsid w:val="21057B94"/>
    <w:rsid w:val="2235C312"/>
    <w:rsid w:val="22663C1C"/>
    <w:rsid w:val="229D784D"/>
    <w:rsid w:val="22FA5E55"/>
    <w:rsid w:val="23A34AFE"/>
    <w:rsid w:val="24055752"/>
    <w:rsid w:val="24B7113C"/>
    <w:rsid w:val="2850B171"/>
    <w:rsid w:val="292B8DAB"/>
    <w:rsid w:val="29687857"/>
    <w:rsid w:val="2A3AF083"/>
    <w:rsid w:val="2B48C5AE"/>
    <w:rsid w:val="2BC37CFB"/>
    <w:rsid w:val="2BCC2A00"/>
    <w:rsid w:val="2BEC4589"/>
    <w:rsid w:val="2C84D35C"/>
    <w:rsid w:val="2CA15D63"/>
    <w:rsid w:val="2E5469D8"/>
    <w:rsid w:val="2EB413FF"/>
    <w:rsid w:val="2F9FB459"/>
    <w:rsid w:val="3043CD62"/>
    <w:rsid w:val="30BED9A5"/>
    <w:rsid w:val="31E766B6"/>
    <w:rsid w:val="327B1937"/>
    <w:rsid w:val="332CF808"/>
    <w:rsid w:val="34488FFC"/>
    <w:rsid w:val="37DD4068"/>
    <w:rsid w:val="3AC4D2AD"/>
    <w:rsid w:val="3BD90E01"/>
    <w:rsid w:val="3BEFFB4C"/>
    <w:rsid w:val="3CB47C05"/>
    <w:rsid w:val="3D1D146B"/>
    <w:rsid w:val="3EF32ADB"/>
    <w:rsid w:val="3F4E2B9D"/>
    <w:rsid w:val="3F631360"/>
    <w:rsid w:val="40516BB6"/>
    <w:rsid w:val="412EFB64"/>
    <w:rsid w:val="41B8DA25"/>
    <w:rsid w:val="4211D332"/>
    <w:rsid w:val="4298F8F7"/>
    <w:rsid w:val="46A55630"/>
    <w:rsid w:val="48AE9C26"/>
    <w:rsid w:val="490FE801"/>
    <w:rsid w:val="49774F1F"/>
    <w:rsid w:val="4AAE423A"/>
    <w:rsid w:val="4C788B19"/>
    <w:rsid w:val="4EC1473F"/>
    <w:rsid w:val="4F43558A"/>
    <w:rsid w:val="5035D93F"/>
    <w:rsid w:val="511D98AF"/>
    <w:rsid w:val="512ED9AA"/>
    <w:rsid w:val="5246E392"/>
    <w:rsid w:val="549636DE"/>
    <w:rsid w:val="54A8FA2A"/>
    <w:rsid w:val="55563A06"/>
    <w:rsid w:val="557E4A96"/>
    <w:rsid w:val="563A8727"/>
    <w:rsid w:val="5644A2A4"/>
    <w:rsid w:val="56C1DC78"/>
    <w:rsid w:val="5A9025F9"/>
    <w:rsid w:val="5BED1DB8"/>
    <w:rsid w:val="5E55E3AB"/>
    <w:rsid w:val="5EC6347F"/>
    <w:rsid w:val="5EE045A7"/>
    <w:rsid w:val="5F146D17"/>
    <w:rsid w:val="5F35984E"/>
    <w:rsid w:val="5FAB64AF"/>
    <w:rsid w:val="5FBF2F91"/>
    <w:rsid w:val="609BEFF6"/>
    <w:rsid w:val="613279B0"/>
    <w:rsid w:val="61D8799B"/>
    <w:rsid w:val="631219C3"/>
    <w:rsid w:val="633E899C"/>
    <w:rsid w:val="64135ABB"/>
    <w:rsid w:val="64353DFD"/>
    <w:rsid w:val="65099ED6"/>
    <w:rsid w:val="67991014"/>
    <w:rsid w:val="68239352"/>
    <w:rsid w:val="6951883A"/>
    <w:rsid w:val="6A051580"/>
    <w:rsid w:val="6AB2E980"/>
    <w:rsid w:val="6B03AA2C"/>
    <w:rsid w:val="6B262917"/>
    <w:rsid w:val="6BB495B7"/>
    <w:rsid w:val="6C254058"/>
    <w:rsid w:val="6C684F60"/>
    <w:rsid w:val="6D40839B"/>
    <w:rsid w:val="70EA0A5D"/>
    <w:rsid w:val="713F6972"/>
    <w:rsid w:val="721C1FD2"/>
    <w:rsid w:val="72DB39D3"/>
    <w:rsid w:val="736DBC66"/>
    <w:rsid w:val="7375EB59"/>
    <w:rsid w:val="73F86AC4"/>
    <w:rsid w:val="784B9680"/>
    <w:rsid w:val="799BD63D"/>
    <w:rsid w:val="7B2EAB3E"/>
    <w:rsid w:val="7BFCC7D5"/>
    <w:rsid w:val="7D78F0D6"/>
    <w:rsid w:val="7EA6906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BC59"/>
  <w15:chartTrackingRefBased/>
  <w15:docId w15:val="{2422EE1B-2D0D-4D7A-B081-113AB9A2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AA"/>
    <w:pPr>
      <w:jc w:val="both"/>
    </w:pPr>
    <w:rPr>
      <w:rFonts w:cs="Arial"/>
    </w:rPr>
  </w:style>
  <w:style w:type="paragraph" w:styleId="Titre1">
    <w:name w:val="heading 1"/>
    <w:basedOn w:val="Normal"/>
    <w:next w:val="Normal"/>
    <w:link w:val="Titre1Car"/>
    <w:uiPriority w:val="9"/>
    <w:qFormat/>
    <w:rsid w:val="00047590"/>
    <w:pPr>
      <w:keepNext/>
      <w:keepLines/>
      <w:numPr>
        <w:numId w:val="1"/>
      </w:numPr>
      <w:spacing w:before="480" w:after="0"/>
      <w:jc w:val="left"/>
      <w:outlineLvl w:val="0"/>
    </w:pPr>
    <w:rPr>
      <w:rFonts w:ascii="Interstate" w:eastAsiaTheme="majorEastAsia" w:hAnsi="Interstate" w:cstheme="majorBidi"/>
      <w:b/>
      <w:bCs/>
      <w:color w:val="FF5B29" w:themeColor="accent6"/>
      <w:sz w:val="36"/>
      <w:szCs w:val="28"/>
    </w:rPr>
  </w:style>
  <w:style w:type="paragraph" w:styleId="Titre2">
    <w:name w:val="heading 2"/>
    <w:basedOn w:val="Normal"/>
    <w:next w:val="Normal"/>
    <w:link w:val="Titre2Car"/>
    <w:uiPriority w:val="9"/>
    <w:unhideWhenUsed/>
    <w:qFormat/>
    <w:rsid w:val="00D567AA"/>
    <w:pPr>
      <w:keepNext/>
      <w:keepLines/>
      <w:numPr>
        <w:ilvl w:val="1"/>
        <w:numId w:val="1"/>
      </w:numPr>
      <w:spacing w:before="200" w:after="0"/>
      <w:jc w:val="left"/>
      <w:outlineLvl w:val="1"/>
    </w:pPr>
    <w:rPr>
      <w:rFonts w:ascii="Interstate" w:eastAsiaTheme="majorEastAsia" w:hAnsi="Interstate" w:cstheme="majorBidi"/>
      <w:bCs/>
      <w:color w:val="FF7E1C"/>
      <w:sz w:val="32"/>
      <w:szCs w:val="26"/>
    </w:rPr>
  </w:style>
  <w:style w:type="paragraph" w:styleId="Titre3">
    <w:name w:val="heading 3"/>
    <w:basedOn w:val="Normal"/>
    <w:next w:val="Normal"/>
    <w:link w:val="Titre3Car"/>
    <w:uiPriority w:val="9"/>
    <w:semiHidden/>
    <w:unhideWhenUsed/>
    <w:qFormat/>
    <w:rsid w:val="00D567AA"/>
    <w:pPr>
      <w:keepNext/>
      <w:keepLines/>
      <w:numPr>
        <w:ilvl w:val="2"/>
        <w:numId w:val="1"/>
      </w:numPr>
      <w:spacing w:before="120" w:after="0"/>
      <w:jc w:val="left"/>
      <w:outlineLvl w:val="2"/>
    </w:pPr>
    <w:rPr>
      <w:rFonts w:ascii="Interstate" w:eastAsiaTheme="majorEastAsia" w:hAnsi="Interstate" w:cstheme="majorBidi"/>
      <w:bCs/>
      <w:color w:val="FF7E1C"/>
      <w:sz w:val="28"/>
    </w:rPr>
  </w:style>
  <w:style w:type="paragraph" w:styleId="Titre4">
    <w:name w:val="heading 4"/>
    <w:basedOn w:val="Normal"/>
    <w:next w:val="Normal"/>
    <w:link w:val="Titre4Car"/>
    <w:uiPriority w:val="9"/>
    <w:semiHidden/>
    <w:unhideWhenUsed/>
    <w:qFormat/>
    <w:rsid w:val="00D567AA"/>
    <w:pPr>
      <w:keepNext/>
      <w:keepLines/>
      <w:numPr>
        <w:ilvl w:val="3"/>
        <w:numId w:val="1"/>
      </w:numPr>
      <w:spacing w:before="200" w:after="0"/>
      <w:outlineLvl w:val="3"/>
    </w:pPr>
    <w:rPr>
      <w:rFonts w:asciiTheme="majorHAnsi" w:eastAsiaTheme="majorEastAsia" w:hAnsiTheme="majorHAnsi" w:cstheme="majorBidi"/>
      <w:b/>
      <w:bCs/>
      <w:i/>
      <w:iCs/>
      <w:color w:val="FF5B29" w:themeColor="accent1"/>
    </w:rPr>
  </w:style>
  <w:style w:type="paragraph" w:styleId="Titre5">
    <w:name w:val="heading 5"/>
    <w:basedOn w:val="Normal"/>
    <w:next w:val="Normal"/>
    <w:link w:val="Titre5Car"/>
    <w:uiPriority w:val="9"/>
    <w:semiHidden/>
    <w:unhideWhenUsed/>
    <w:qFormat/>
    <w:rsid w:val="00D567AA"/>
    <w:pPr>
      <w:keepNext/>
      <w:keepLines/>
      <w:numPr>
        <w:ilvl w:val="4"/>
        <w:numId w:val="1"/>
      </w:numPr>
      <w:spacing w:before="200" w:after="0"/>
      <w:outlineLvl w:val="4"/>
    </w:pPr>
    <w:rPr>
      <w:rFonts w:asciiTheme="majorHAnsi" w:eastAsiaTheme="majorEastAsia" w:hAnsiTheme="majorHAnsi" w:cstheme="majorBidi"/>
      <w:color w:val="932200" w:themeColor="accent1" w:themeShade="7F"/>
    </w:rPr>
  </w:style>
  <w:style w:type="paragraph" w:styleId="Titre6">
    <w:name w:val="heading 6"/>
    <w:basedOn w:val="Normal"/>
    <w:next w:val="Normal"/>
    <w:link w:val="Titre6Car"/>
    <w:uiPriority w:val="9"/>
    <w:semiHidden/>
    <w:unhideWhenUsed/>
    <w:qFormat/>
    <w:rsid w:val="00D567AA"/>
    <w:pPr>
      <w:keepNext/>
      <w:keepLines/>
      <w:numPr>
        <w:ilvl w:val="5"/>
        <w:numId w:val="1"/>
      </w:numPr>
      <w:spacing w:before="200" w:after="0"/>
      <w:outlineLvl w:val="5"/>
    </w:pPr>
    <w:rPr>
      <w:rFonts w:asciiTheme="majorHAnsi" w:eastAsiaTheme="majorEastAsia" w:hAnsiTheme="majorHAnsi" w:cstheme="majorBidi"/>
      <w:i/>
      <w:iCs/>
      <w:color w:val="932200" w:themeColor="accent1" w:themeShade="7F"/>
    </w:rPr>
  </w:style>
  <w:style w:type="paragraph" w:styleId="Titre7">
    <w:name w:val="heading 7"/>
    <w:basedOn w:val="Normal"/>
    <w:next w:val="Normal"/>
    <w:link w:val="Titre7Car"/>
    <w:uiPriority w:val="9"/>
    <w:semiHidden/>
    <w:unhideWhenUsed/>
    <w:qFormat/>
    <w:rsid w:val="00D567A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567A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567A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SF">
    <w:name w:val="BSF"/>
    <w:basedOn w:val="Titre"/>
    <w:link w:val="BSFCar"/>
    <w:qFormat/>
    <w:rsid w:val="00D567AA"/>
    <w:rPr>
      <w:lang w:val="en-US"/>
    </w:rPr>
  </w:style>
  <w:style w:type="character" w:customStyle="1" w:styleId="BSFCar">
    <w:name w:val="BSF Car"/>
    <w:basedOn w:val="TitreCar"/>
    <w:link w:val="BSF"/>
    <w:rsid w:val="00D567AA"/>
    <w:rPr>
      <w:rFonts w:ascii="Interstate" w:eastAsiaTheme="majorEastAsia" w:hAnsi="Interstate" w:cstheme="majorBidi"/>
      <w:color w:val="54A2DE"/>
      <w:spacing w:val="5"/>
      <w:kern w:val="28"/>
      <w:sz w:val="72"/>
      <w:szCs w:val="72"/>
      <w:lang w:val="en-US"/>
    </w:rPr>
  </w:style>
  <w:style w:type="paragraph" w:styleId="Titre">
    <w:name w:val="Title"/>
    <w:basedOn w:val="Normal"/>
    <w:next w:val="Normal"/>
    <w:link w:val="TitreCar"/>
    <w:uiPriority w:val="10"/>
    <w:qFormat/>
    <w:rsid w:val="00D567AA"/>
    <w:pPr>
      <w:spacing w:after="300" w:line="240" w:lineRule="auto"/>
      <w:contextualSpacing/>
      <w:jc w:val="center"/>
    </w:pPr>
    <w:rPr>
      <w:rFonts w:ascii="Interstate" w:eastAsiaTheme="majorEastAsia" w:hAnsi="Interstate" w:cstheme="majorBidi"/>
      <w:color w:val="54A2DE"/>
      <w:spacing w:val="5"/>
      <w:kern w:val="28"/>
      <w:sz w:val="72"/>
      <w:szCs w:val="72"/>
    </w:rPr>
  </w:style>
  <w:style w:type="character" w:customStyle="1" w:styleId="TitreCar">
    <w:name w:val="Titre Car"/>
    <w:basedOn w:val="Policepardfaut"/>
    <w:link w:val="Titre"/>
    <w:uiPriority w:val="10"/>
    <w:rsid w:val="00D567AA"/>
    <w:rPr>
      <w:rFonts w:ascii="Interstate" w:eastAsiaTheme="majorEastAsia" w:hAnsi="Interstate" w:cstheme="majorBidi"/>
      <w:color w:val="54A2DE"/>
      <w:spacing w:val="5"/>
      <w:kern w:val="28"/>
      <w:sz w:val="72"/>
      <w:szCs w:val="72"/>
    </w:rPr>
  </w:style>
  <w:style w:type="character" w:customStyle="1" w:styleId="Titre1Car">
    <w:name w:val="Titre 1 Car"/>
    <w:basedOn w:val="Policepardfaut"/>
    <w:link w:val="Titre1"/>
    <w:uiPriority w:val="9"/>
    <w:qFormat/>
    <w:rsid w:val="00047590"/>
    <w:rPr>
      <w:rFonts w:ascii="Interstate" w:eastAsiaTheme="majorEastAsia" w:hAnsi="Interstate" w:cstheme="majorBidi"/>
      <w:b/>
      <w:bCs/>
      <w:color w:val="FF5B29" w:themeColor="accent6"/>
      <w:sz w:val="36"/>
      <w:szCs w:val="28"/>
    </w:rPr>
  </w:style>
  <w:style w:type="character" w:customStyle="1" w:styleId="Titre2Car">
    <w:name w:val="Titre 2 Car"/>
    <w:basedOn w:val="Policepardfaut"/>
    <w:link w:val="Titre2"/>
    <w:uiPriority w:val="9"/>
    <w:rsid w:val="00D567AA"/>
    <w:rPr>
      <w:rFonts w:ascii="Interstate" w:eastAsiaTheme="majorEastAsia" w:hAnsi="Interstate" w:cstheme="majorBidi"/>
      <w:bCs/>
      <w:color w:val="FF7E1C"/>
      <w:sz w:val="32"/>
      <w:szCs w:val="26"/>
    </w:rPr>
  </w:style>
  <w:style w:type="character" w:customStyle="1" w:styleId="Titre3Car">
    <w:name w:val="Titre 3 Car"/>
    <w:basedOn w:val="Policepardfaut"/>
    <w:link w:val="Titre3"/>
    <w:uiPriority w:val="9"/>
    <w:semiHidden/>
    <w:rsid w:val="00D567AA"/>
    <w:rPr>
      <w:rFonts w:ascii="Interstate" w:eastAsiaTheme="majorEastAsia" w:hAnsi="Interstate" w:cstheme="majorBidi"/>
      <w:bCs/>
      <w:color w:val="FF7E1C"/>
      <w:sz w:val="28"/>
    </w:rPr>
  </w:style>
  <w:style w:type="character" w:customStyle="1" w:styleId="Titre4Car">
    <w:name w:val="Titre 4 Car"/>
    <w:basedOn w:val="Policepardfaut"/>
    <w:link w:val="Titre4"/>
    <w:uiPriority w:val="9"/>
    <w:semiHidden/>
    <w:rsid w:val="00D567AA"/>
    <w:rPr>
      <w:rFonts w:asciiTheme="majorHAnsi" w:eastAsiaTheme="majorEastAsia" w:hAnsiTheme="majorHAnsi" w:cstheme="majorBidi"/>
      <w:b/>
      <w:bCs/>
      <w:i/>
      <w:iCs/>
      <w:color w:val="FF5B29" w:themeColor="accent1"/>
    </w:rPr>
  </w:style>
  <w:style w:type="character" w:customStyle="1" w:styleId="Titre5Car">
    <w:name w:val="Titre 5 Car"/>
    <w:basedOn w:val="Policepardfaut"/>
    <w:link w:val="Titre5"/>
    <w:uiPriority w:val="9"/>
    <w:semiHidden/>
    <w:rsid w:val="00D567AA"/>
    <w:rPr>
      <w:rFonts w:asciiTheme="majorHAnsi" w:eastAsiaTheme="majorEastAsia" w:hAnsiTheme="majorHAnsi" w:cstheme="majorBidi"/>
      <w:color w:val="932200" w:themeColor="accent1" w:themeShade="7F"/>
    </w:rPr>
  </w:style>
  <w:style w:type="character" w:customStyle="1" w:styleId="Titre6Car">
    <w:name w:val="Titre 6 Car"/>
    <w:basedOn w:val="Policepardfaut"/>
    <w:link w:val="Titre6"/>
    <w:uiPriority w:val="9"/>
    <w:semiHidden/>
    <w:rsid w:val="00D567AA"/>
    <w:rPr>
      <w:rFonts w:asciiTheme="majorHAnsi" w:eastAsiaTheme="majorEastAsia" w:hAnsiTheme="majorHAnsi" w:cstheme="majorBidi"/>
      <w:i/>
      <w:iCs/>
      <w:color w:val="932200" w:themeColor="accent1" w:themeShade="7F"/>
    </w:rPr>
  </w:style>
  <w:style w:type="character" w:customStyle="1" w:styleId="Titre7Car">
    <w:name w:val="Titre 7 Car"/>
    <w:basedOn w:val="Policepardfaut"/>
    <w:link w:val="Titre7"/>
    <w:uiPriority w:val="9"/>
    <w:semiHidden/>
    <w:rsid w:val="00D567A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567A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567AA"/>
    <w:rPr>
      <w:rFonts w:asciiTheme="majorHAnsi" w:eastAsiaTheme="majorEastAsia" w:hAnsiTheme="majorHAnsi" w:cstheme="majorBidi"/>
      <w:i/>
      <w:iCs/>
      <w:color w:val="404040" w:themeColor="text1" w:themeTint="BF"/>
      <w:sz w:val="20"/>
      <w:szCs w:val="20"/>
    </w:rPr>
  </w:style>
  <w:style w:type="paragraph" w:styleId="Sous-titre">
    <w:name w:val="Subtitle"/>
    <w:basedOn w:val="Normal"/>
    <w:next w:val="Normal"/>
    <w:link w:val="Sous-titreCar"/>
    <w:uiPriority w:val="11"/>
    <w:qFormat/>
    <w:rsid w:val="00D567AA"/>
    <w:pPr>
      <w:numPr>
        <w:ilvl w:val="1"/>
      </w:numPr>
      <w:jc w:val="center"/>
    </w:pPr>
    <w:rPr>
      <w:rFonts w:ascii="Interstate" w:eastAsiaTheme="majorEastAsia" w:hAnsi="Interstate" w:cstheme="majorBidi"/>
      <w:iCs/>
      <w:color w:val="A8A8A8"/>
      <w:spacing w:val="15"/>
      <w:sz w:val="56"/>
      <w:szCs w:val="24"/>
    </w:rPr>
  </w:style>
  <w:style w:type="character" w:customStyle="1" w:styleId="Sous-titreCar">
    <w:name w:val="Sous-titre Car"/>
    <w:basedOn w:val="Policepardfaut"/>
    <w:link w:val="Sous-titre"/>
    <w:uiPriority w:val="11"/>
    <w:rsid w:val="00D567AA"/>
    <w:rPr>
      <w:rFonts w:ascii="Interstate" w:eastAsiaTheme="majorEastAsia" w:hAnsi="Interstate" w:cstheme="majorBidi"/>
      <w:iCs/>
      <w:color w:val="A8A8A8"/>
      <w:spacing w:val="15"/>
      <w:sz w:val="56"/>
      <w:szCs w:val="24"/>
    </w:rPr>
  </w:style>
  <w:style w:type="character" w:styleId="lev">
    <w:name w:val="Strong"/>
    <w:basedOn w:val="Policepardfaut"/>
    <w:uiPriority w:val="22"/>
    <w:qFormat/>
    <w:rsid w:val="00D567AA"/>
    <w:rPr>
      <w:b/>
      <w:bCs/>
    </w:rPr>
  </w:style>
  <w:style w:type="paragraph" w:styleId="Sansinterligne">
    <w:name w:val="No Spacing"/>
    <w:uiPriority w:val="1"/>
    <w:qFormat/>
    <w:rsid w:val="00D567AA"/>
    <w:pPr>
      <w:spacing w:after="0" w:line="240" w:lineRule="auto"/>
      <w:jc w:val="both"/>
    </w:pPr>
    <w:rPr>
      <w:rFonts w:cs="Arial"/>
    </w:rPr>
  </w:style>
  <w:style w:type="paragraph" w:styleId="Paragraphedeliste">
    <w:name w:val="List Paragraph"/>
    <w:basedOn w:val="Normal"/>
    <w:link w:val="ParagraphedelisteCar"/>
    <w:uiPriority w:val="1"/>
    <w:qFormat/>
    <w:rsid w:val="00D567AA"/>
    <w:pPr>
      <w:ind w:left="720"/>
      <w:contextualSpacing/>
    </w:pPr>
  </w:style>
  <w:style w:type="character" w:styleId="Accentuationintense">
    <w:name w:val="Intense Emphasis"/>
    <w:basedOn w:val="Policepardfaut"/>
    <w:uiPriority w:val="21"/>
    <w:qFormat/>
    <w:rsid w:val="00D567AA"/>
    <w:rPr>
      <w:i/>
      <w:iCs/>
      <w:color w:val="FF5B29" w:themeColor="accent1"/>
    </w:rPr>
  </w:style>
  <w:style w:type="paragraph" w:customStyle="1" w:styleId="texte">
    <w:name w:val="texte"/>
    <w:basedOn w:val="Normal"/>
    <w:qFormat/>
    <w:rsid w:val="00D567AA"/>
    <w:pPr>
      <w:spacing w:beforeAutospacing="1" w:after="160" w:afterAutospacing="1" w:line="312" w:lineRule="auto"/>
    </w:pPr>
    <w:rPr>
      <w:rFonts w:ascii="Arial" w:eastAsia="Calibri" w:hAnsi="Arial"/>
      <w:color w:val="000000"/>
      <w:lang w:val="fr-FR"/>
    </w:rPr>
  </w:style>
  <w:style w:type="paragraph" w:customStyle="1" w:styleId="Corps">
    <w:name w:val="Corps"/>
    <w:basedOn w:val="texte"/>
    <w:qFormat/>
    <w:rsid w:val="00D567AA"/>
    <w:pPr>
      <w:numPr>
        <w:ilvl w:val="1"/>
        <w:numId w:val="2"/>
      </w:numPr>
      <w:spacing w:before="280" w:after="0"/>
    </w:pPr>
  </w:style>
  <w:style w:type="character" w:styleId="Lienhypertexte">
    <w:name w:val="Hyperlink"/>
    <w:basedOn w:val="Policepardfaut"/>
    <w:uiPriority w:val="99"/>
    <w:unhideWhenUsed/>
    <w:rsid w:val="00D567AA"/>
    <w:rPr>
      <w:color w:val="E2CCFF" w:themeColor="hyperlink"/>
      <w:u w:val="single"/>
    </w:rPr>
  </w:style>
  <w:style w:type="paragraph" w:styleId="Textedebulles">
    <w:name w:val="Balloon Text"/>
    <w:basedOn w:val="Normal"/>
    <w:link w:val="TextedebullesCar"/>
    <w:uiPriority w:val="99"/>
    <w:semiHidden/>
    <w:unhideWhenUsed/>
    <w:rsid w:val="00E270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0AF"/>
    <w:rPr>
      <w:rFonts w:ascii="Segoe UI" w:hAnsi="Segoe UI" w:cs="Segoe UI"/>
      <w:sz w:val="18"/>
      <w:szCs w:val="18"/>
    </w:rPr>
  </w:style>
  <w:style w:type="paragraph" w:styleId="En-tte">
    <w:name w:val="header"/>
    <w:basedOn w:val="Normal"/>
    <w:link w:val="En-tteCar"/>
    <w:uiPriority w:val="99"/>
    <w:unhideWhenUsed/>
    <w:rsid w:val="00E270AF"/>
    <w:pPr>
      <w:tabs>
        <w:tab w:val="center" w:pos="4536"/>
        <w:tab w:val="right" w:pos="9072"/>
      </w:tabs>
      <w:spacing w:after="0" w:line="240" w:lineRule="auto"/>
    </w:pPr>
  </w:style>
  <w:style w:type="character" w:customStyle="1" w:styleId="En-tteCar">
    <w:name w:val="En-tête Car"/>
    <w:basedOn w:val="Policepardfaut"/>
    <w:link w:val="En-tte"/>
    <w:uiPriority w:val="99"/>
    <w:rsid w:val="00E270AF"/>
    <w:rPr>
      <w:rFonts w:cs="Arial"/>
    </w:rPr>
  </w:style>
  <w:style w:type="paragraph" w:styleId="Pieddepage">
    <w:name w:val="footer"/>
    <w:basedOn w:val="Normal"/>
    <w:link w:val="PieddepageCar"/>
    <w:uiPriority w:val="99"/>
    <w:unhideWhenUsed/>
    <w:rsid w:val="00E270AF"/>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E270AF"/>
    <w:rPr>
      <w:rFonts w:cs="Arial"/>
    </w:rPr>
  </w:style>
  <w:style w:type="table" w:styleId="Grilledutableau">
    <w:name w:val="Table Grid"/>
    <w:basedOn w:val="TableauNormal"/>
    <w:rsid w:val="00E270AF"/>
    <w:pPr>
      <w:spacing w:after="0" w:line="240" w:lineRule="auto"/>
    </w:pPr>
    <w:rPr>
      <w:rFonts w:ascii="Calibri" w:eastAsia="Calibri" w:hAnsi="Calibri" w:cs="Times New Roman"/>
      <w:sz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13E70"/>
    <w:rPr>
      <w:sz w:val="16"/>
      <w:szCs w:val="16"/>
    </w:rPr>
  </w:style>
  <w:style w:type="paragraph" w:styleId="Commentaire">
    <w:name w:val="annotation text"/>
    <w:basedOn w:val="Normal"/>
    <w:link w:val="CommentaireCar"/>
    <w:uiPriority w:val="99"/>
    <w:unhideWhenUsed/>
    <w:rsid w:val="00413E70"/>
    <w:pPr>
      <w:spacing w:line="240" w:lineRule="auto"/>
    </w:pPr>
    <w:rPr>
      <w:sz w:val="20"/>
      <w:szCs w:val="20"/>
    </w:rPr>
  </w:style>
  <w:style w:type="character" w:customStyle="1" w:styleId="CommentaireCar">
    <w:name w:val="Commentaire Car"/>
    <w:basedOn w:val="Policepardfaut"/>
    <w:link w:val="Commentaire"/>
    <w:uiPriority w:val="99"/>
    <w:rsid w:val="00413E70"/>
    <w:rPr>
      <w:rFonts w:cs="Arial"/>
      <w:sz w:val="20"/>
      <w:szCs w:val="20"/>
    </w:rPr>
  </w:style>
  <w:style w:type="paragraph" w:styleId="Objetducommentaire">
    <w:name w:val="annotation subject"/>
    <w:basedOn w:val="Commentaire"/>
    <w:next w:val="Commentaire"/>
    <w:link w:val="ObjetducommentaireCar"/>
    <w:uiPriority w:val="99"/>
    <w:semiHidden/>
    <w:unhideWhenUsed/>
    <w:rsid w:val="00413E70"/>
    <w:rPr>
      <w:b/>
      <w:bCs/>
    </w:rPr>
  </w:style>
  <w:style w:type="character" w:customStyle="1" w:styleId="ObjetducommentaireCar">
    <w:name w:val="Objet du commentaire Car"/>
    <w:basedOn w:val="CommentaireCar"/>
    <w:link w:val="Objetducommentaire"/>
    <w:uiPriority w:val="99"/>
    <w:semiHidden/>
    <w:rsid w:val="00413E70"/>
    <w:rPr>
      <w:rFonts w:cs="Arial"/>
      <w:b/>
      <w:bCs/>
      <w:sz w:val="20"/>
      <w:szCs w:val="20"/>
    </w:rPr>
  </w:style>
  <w:style w:type="character" w:styleId="Mentionnonrsolue">
    <w:name w:val="Unresolved Mention"/>
    <w:basedOn w:val="Policepardfaut"/>
    <w:uiPriority w:val="99"/>
    <w:unhideWhenUsed/>
    <w:rsid w:val="00413E70"/>
    <w:rPr>
      <w:color w:val="605E5C"/>
      <w:shd w:val="clear" w:color="auto" w:fill="E1DFDD"/>
    </w:rPr>
  </w:style>
  <w:style w:type="character" w:styleId="Mention">
    <w:name w:val="Mention"/>
    <w:basedOn w:val="Policepardfaut"/>
    <w:uiPriority w:val="99"/>
    <w:unhideWhenUsed/>
    <w:rsid w:val="00413E70"/>
    <w:rPr>
      <w:color w:val="2B579A"/>
      <w:shd w:val="clear" w:color="auto" w:fill="E1DFDD"/>
    </w:rPr>
  </w:style>
  <w:style w:type="character" w:styleId="Rfrenceintense">
    <w:name w:val="Intense Reference"/>
    <w:basedOn w:val="Policepardfaut"/>
    <w:uiPriority w:val="32"/>
    <w:qFormat/>
    <w:rsid w:val="00EF05C7"/>
    <w:rPr>
      <w:b/>
      <w:bCs/>
      <w:smallCaps/>
      <w:color w:val="FF5B29" w:themeColor="accent1"/>
      <w:spacing w:val="5"/>
    </w:rPr>
  </w:style>
  <w:style w:type="character" w:customStyle="1" w:styleId="ParagraphedelisteCar">
    <w:name w:val="Paragraphe de liste Car"/>
    <w:basedOn w:val="Policepardfaut"/>
    <w:link w:val="Paragraphedeliste"/>
    <w:uiPriority w:val="99"/>
    <w:qFormat/>
    <w:rsid w:val="000E5392"/>
    <w:rPr>
      <w:rFonts w:cs="Arial"/>
    </w:rPr>
  </w:style>
  <w:style w:type="paragraph" w:styleId="Notedefin">
    <w:name w:val="endnote text"/>
    <w:basedOn w:val="Normal"/>
    <w:link w:val="NotedefinCar"/>
    <w:uiPriority w:val="99"/>
    <w:semiHidden/>
    <w:unhideWhenUsed/>
    <w:rsid w:val="00D42333"/>
    <w:pPr>
      <w:spacing w:after="0" w:line="240" w:lineRule="auto"/>
    </w:pPr>
    <w:rPr>
      <w:sz w:val="20"/>
      <w:szCs w:val="20"/>
    </w:rPr>
  </w:style>
  <w:style w:type="character" w:customStyle="1" w:styleId="NotedefinCar">
    <w:name w:val="Note de fin Car"/>
    <w:basedOn w:val="Policepardfaut"/>
    <w:link w:val="Notedefin"/>
    <w:uiPriority w:val="99"/>
    <w:semiHidden/>
    <w:rsid w:val="00D42333"/>
    <w:rPr>
      <w:rFonts w:cs="Arial"/>
      <w:sz w:val="20"/>
      <w:szCs w:val="20"/>
    </w:rPr>
  </w:style>
  <w:style w:type="character" w:styleId="Appeldenotedefin">
    <w:name w:val="endnote reference"/>
    <w:basedOn w:val="Policepardfaut"/>
    <w:uiPriority w:val="99"/>
    <w:semiHidden/>
    <w:unhideWhenUsed/>
    <w:rsid w:val="00D42333"/>
    <w:rPr>
      <w:vertAlign w:val="superscript"/>
    </w:rPr>
  </w:style>
  <w:style w:type="paragraph" w:styleId="Notedebasdepage">
    <w:name w:val="footnote text"/>
    <w:basedOn w:val="Normal"/>
    <w:link w:val="NotedebasdepageCar"/>
    <w:uiPriority w:val="99"/>
    <w:semiHidden/>
    <w:unhideWhenUsed/>
    <w:rsid w:val="00D423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2333"/>
    <w:rPr>
      <w:rFonts w:cs="Arial"/>
      <w:sz w:val="20"/>
      <w:szCs w:val="20"/>
    </w:rPr>
  </w:style>
  <w:style w:type="character" w:styleId="Appelnotedebasdep">
    <w:name w:val="footnote reference"/>
    <w:basedOn w:val="Policepardfaut"/>
    <w:uiPriority w:val="99"/>
    <w:semiHidden/>
    <w:unhideWhenUsed/>
    <w:rsid w:val="00D42333"/>
    <w:rPr>
      <w:vertAlign w:val="superscript"/>
    </w:rPr>
  </w:style>
  <w:style w:type="paragraph" w:customStyle="1" w:styleId="paragraph">
    <w:name w:val="paragraph"/>
    <w:basedOn w:val="Normal"/>
    <w:rsid w:val="00286A68"/>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286A68"/>
  </w:style>
  <w:style w:type="character" w:customStyle="1" w:styleId="eop">
    <w:name w:val="eop"/>
    <w:basedOn w:val="Policepardfaut"/>
    <w:rsid w:val="00286A68"/>
  </w:style>
  <w:style w:type="character" w:customStyle="1" w:styleId="scxw93988328">
    <w:name w:val="scxw93988328"/>
    <w:basedOn w:val="Policepardfaut"/>
    <w:rsid w:val="00286A68"/>
  </w:style>
  <w:style w:type="paragraph" w:customStyle="1" w:styleId="Body">
    <w:name w:val="Body"/>
    <w:basedOn w:val="texte"/>
    <w:qFormat/>
    <w:rsid w:val="00A042D8"/>
    <w:pPr>
      <w:spacing w:after="0" w:line="276" w:lineRule="auto"/>
    </w:pPr>
    <w:rPr>
      <w:rFonts w:ascii="Nunito" w:eastAsiaTheme="minorEastAsia" w:hAnsi="Nunito" w:cstheme="minorBidi"/>
      <w:sz w:val="20"/>
      <w:szCs w:val="20"/>
    </w:rPr>
  </w:style>
  <w:style w:type="paragraph" w:styleId="Corpsdetexte">
    <w:name w:val="Body Text"/>
    <w:basedOn w:val="Normal"/>
    <w:link w:val="CorpsdetexteCar"/>
    <w:uiPriority w:val="1"/>
    <w:qFormat/>
    <w:rsid w:val="002E2E7C"/>
    <w:pPr>
      <w:widowControl w:val="0"/>
      <w:autoSpaceDE w:val="0"/>
      <w:autoSpaceDN w:val="0"/>
      <w:spacing w:after="0" w:line="240" w:lineRule="auto"/>
      <w:jc w:val="left"/>
    </w:pPr>
    <w:rPr>
      <w:rFonts w:ascii="Arial MT" w:eastAsia="Arial MT" w:hAnsi="Arial MT" w:cs="Arial MT"/>
      <w:lang w:val="fr-FR"/>
    </w:rPr>
  </w:style>
  <w:style w:type="character" w:customStyle="1" w:styleId="CorpsdetexteCar">
    <w:name w:val="Corps de texte Car"/>
    <w:basedOn w:val="Policepardfaut"/>
    <w:link w:val="Corpsdetexte"/>
    <w:uiPriority w:val="1"/>
    <w:rsid w:val="002E2E7C"/>
    <w:rPr>
      <w:rFonts w:ascii="Arial MT" w:eastAsia="Arial MT" w:hAnsi="Arial MT" w:cs="Arial MT"/>
      <w:lang w:val="fr-FR"/>
    </w:rPr>
  </w:style>
  <w:style w:type="paragraph" w:customStyle="1" w:styleId="Default">
    <w:name w:val="Default"/>
    <w:rsid w:val="00FE65BB"/>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466216"/>
    <w:pPr>
      <w:spacing w:after="0" w:line="240" w:lineRule="auto"/>
    </w:pPr>
    <w:rPr>
      <w:rFonts w:cs="Arial"/>
    </w:rPr>
  </w:style>
  <w:style w:type="paragraph" w:customStyle="1" w:styleId="Corpsdutexte">
    <w:name w:val="Corps du texte"/>
    <w:basedOn w:val="Normal"/>
    <w:link w:val="CorpsdutexteCar"/>
    <w:qFormat/>
    <w:rsid w:val="003A12EB"/>
    <w:pPr>
      <w:jc w:val="left"/>
    </w:pPr>
    <w:rPr>
      <w:rFonts w:ascii="Ambit" w:hAnsi="Ambit"/>
    </w:rPr>
  </w:style>
  <w:style w:type="character" w:customStyle="1" w:styleId="CorpsdutexteCar">
    <w:name w:val="Corps du texte Car"/>
    <w:basedOn w:val="Policepardfaut"/>
    <w:link w:val="Corpsdutexte"/>
    <w:rsid w:val="003A12EB"/>
    <w:rPr>
      <w:rFonts w:ascii="Ambit" w:hAnsi="Ambit" w:cs="Arial"/>
    </w:rPr>
  </w:style>
  <w:style w:type="character" w:styleId="Textedelespacerserv">
    <w:name w:val="Placeholder Text"/>
    <w:basedOn w:val="Policepardfaut"/>
    <w:uiPriority w:val="99"/>
    <w:semiHidden/>
    <w:rsid w:val="0020295B"/>
    <w:rPr>
      <w:color w:val="666666"/>
    </w:rPr>
  </w:style>
  <w:style w:type="character" w:styleId="Lienhypertextesuivivisit">
    <w:name w:val="FollowedHyperlink"/>
    <w:basedOn w:val="Policepardfaut"/>
    <w:uiPriority w:val="99"/>
    <w:semiHidden/>
    <w:unhideWhenUsed/>
    <w:rsid w:val="00B97E08"/>
    <w:rPr>
      <w:color w:val="6F00FF" w:themeColor="followedHyperlink"/>
      <w:u w:val="single"/>
    </w:rPr>
  </w:style>
  <w:style w:type="paragraph" w:styleId="PrformatHTML">
    <w:name w:val="HTML Preformatted"/>
    <w:basedOn w:val="Normal"/>
    <w:link w:val="PrformatHTMLCar"/>
    <w:uiPriority w:val="99"/>
    <w:semiHidden/>
    <w:unhideWhenUsed/>
    <w:rsid w:val="0000007A"/>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00007A"/>
    <w:rPr>
      <w:rFonts w:ascii="Consolas" w:hAnsi="Consolas" w:cs="Arial"/>
      <w:sz w:val="20"/>
      <w:szCs w:val="20"/>
    </w:rPr>
  </w:style>
  <w:style w:type="paragraph" w:customStyle="1" w:styleId="Sous-titre-internepartie">
    <w:name w:val="Sous-titre - interne partie"/>
    <w:basedOn w:val="Normal"/>
    <w:link w:val="Sous-titre-internepartieCar"/>
    <w:qFormat/>
    <w:rsid w:val="00CD3330"/>
    <w:rPr>
      <w:rFonts w:ascii="Ambit" w:hAnsi="Ambit"/>
      <w:b/>
      <w:bCs/>
      <w:color w:val="E822AB" w:themeColor="accent2"/>
      <w:u w:val="single"/>
    </w:rPr>
  </w:style>
  <w:style w:type="character" w:customStyle="1" w:styleId="Sous-titre-internepartieCar">
    <w:name w:val="Sous-titre - interne partie Car"/>
    <w:basedOn w:val="Policepardfaut"/>
    <w:link w:val="Sous-titre-internepartie"/>
    <w:rsid w:val="00CD3330"/>
    <w:rPr>
      <w:rFonts w:ascii="Ambit" w:hAnsi="Ambit" w:cs="Arial"/>
      <w:b/>
      <w:bCs/>
      <w:color w:val="E822AB"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029391">
      <w:bodyDiv w:val="1"/>
      <w:marLeft w:val="0"/>
      <w:marRight w:val="0"/>
      <w:marTop w:val="0"/>
      <w:marBottom w:val="0"/>
      <w:divBdr>
        <w:top w:val="none" w:sz="0" w:space="0" w:color="auto"/>
        <w:left w:val="none" w:sz="0" w:space="0" w:color="auto"/>
        <w:bottom w:val="none" w:sz="0" w:space="0" w:color="auto"/>
        <w:right w:val="none" w:sz="0" w:space="0" w:color="auto"/>
      </w:divBdr>
      <w:divsChild>
        <w:div w:id="570430376">
          <w:marLeft w:val="0"/>
          <w:marRight w:val="0"/>
          <w:marTop w:val="300"/>
          <w:marBottom w:val="150"/>
          <w:divBdr>
            <w:top w:val="none" w:sz="0" w:space="0" w:color="auto"/>
            <w:left w:val="none" w:sz="0" w:space="0" w:color="auto"/>
            <w:bottom w:val="none" w:sz="0" w:space="0" w:color="auto"/>
            <w:right w:val="none" w:sz="0" w:space="0" w:color="auto"/>
          </w:divBdr>
        </w:div>
        <w:div w:id="2096323197">
          <w:marLeft w:val="0"/>
          <w:marRight w:val="0"/>
          <w:marTop w:val="0"/>
          <w:marBottom w:val="0"/>
          <w:divBdr>
            <w:top w:val="none" w:sz="0" w:space="0" w:color="auto"/>
            <w:left w:val="none" w:sz="0" w:space="0" w:color="auto"/>
            <w:bottom w:val="none" w:sz="0" w:space="0" w:color="auto"/>
            <w:right w:val="none" w:sz="0" w:space="0" w:color="auto"/>
          </w:divBdr>
        </w:div>
      </w:divsChild>
    </w:div>
    <w:div w:id="1081486955">
      <w:bodyDiv w:val="1"/>
      <w:marLeft w:val="0"/>
      <w:marRight w:val="0"/>
      <w:marTop w:val="0"/>
      <w:marBottom w:val="0"/>
      <w:divBdr>
        <w:top w:val="none" w:sz="0" w:space="0" w:color="auto"/>
        <w:left w:val="none" w:sz="0" w:space="0" w:color="auto"/>
        <w:bottom w:val="none" w:sz="0" w:space="0" w:color="auto"/>
        <w:right w:val="none" w:sz="0" w:space="0" w:color="auto"/>
      </w:divBdr>
    </w:div>
    <w:div w:id="1187869005">
      <w:bodyDiv w:val="1"/>
      <w:marLeft w:val="0"/>
      <w:marRight w:val="0"/>
      <w:marTop w:val="0"/>
      <w:marBottom w:val="0"/>
      <w:divBdr>
        <w:top w:val="none" w:sz="0" w:space="0" w:color="auto"/>
        <w:left w:val="none" w:sz="0" w:space="0" w:color="auto"/>
        <w:bottom w:val="none" w:sz="0" w:space="0" w:color="auto"/>
        <w:right w:val="none" w:sz="0" w:space="0" w:color="auto"/>
      </w:divBdr>
    </w:div>
    <w:div w:id="21247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ibzondergrenzen.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zondergrenz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BSF">
  <a:themeElements>
    <a:clrScheme name="Personnalisé 1">
      <a:dk1>
        <a:srgbClr val="000000"/>
      </a:dk1>
      <a:lt1>
        <a:srgbClr val="FFFFFF"/>
      </a:lt1>
      <a:dk2>
        <a:srgbClr val="00523C"/>
      </a:dk2>
      <a:lt2>
        <a:srgbClr val="FFFFFF"/>
      </a:lt2>
      <a:accent1>
        <a:srgbClr val="FF5B29"/>
      </a:accent1>
      <a:accent2>
        <a:srgbClr val="E822AB"/>
      </a:accent2>
      <a:accent3>
        <a:srgbClr val="6F00FF"/>
      </a:accent3>
      <a:accent4>
        <a:srgbClr val="00523C"/>
      </a:accent4>
      <a:accent5>
        <a:srgbClr val="FFEC00"/>
      </a:accent5>
      <a:accent6>
        <a:srgbClr val="FF5B29"/>
      </a:accent6>
      <a:hlink>
        <a:srgbClr val="E2CCFF"/>
      </a:hlink>
      <a:folHlink>
        <a:srgbClr val="6F00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olides discret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SF" id="{9874D7B1-4349-4DC5-8C99-17ECEFA4345A}" vid="{28D2BDCC-2CF8-4F5E-B300-0F8CDC082B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454c5ad-c395-4a04-b63e-16b1367e66bf" xsi:nil="true"/>
    <lcf76f155ced4ddcb4097134ff3c332f xmlns="c454c5ad-c395-4a04-b63e-16b1367e66bf">
      <Terms xmlns="http://schemas.microsoft.com/office/infopath/2007/PartnerControls"/>
    </lcf76f155ced4ddcb4097134ff3c332f>
    <TaxCatchAll xmlns="ebc1d150-88c7-42fb-a6b1-b073dd2ded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891AE6B88E84C8F48C253AB66D2CC" ma:contentTypeVersion="13" ma:contentTypeDescription="Create a new document." ma:contentTypeScope="" ma:versionID="163f5d475ed2ce4f4656caacda179ab7">
  <xsd:schema xmlns:xsd="http://www.w3.org/2001/XMLSchema" xmlns:xs="http://www.w3.org/2001/XMLSchema" xmlns:p="http://schemas.microsoft.com/office/2006/metadata/properties" xmlns:ns2="c454c5ad-c395-4a04-b63e-16b1367e66bf" xmlns:ns3="ebc1d150-88c7-42fb-a6b1-b073dd2ded8d" targetNamespace="http://schemas.microsoft.com/office/2006/metadata/properties" ma:root="true" ma:fieldsID="1d45bc1ff4515749169c13ec778624ec" ns2:_="" ns3:_="">
    <xsd:import namespace="c454c5ad-c395-4a04-b63e-16b1367e66bf"/>
    <xsd:import namespace="ebc1d150-88c7-42fb-a6b1-b073dd2ded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4c5ad-c395-4a04-b63e-16b1367e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0b6b7b-4c64-4fe9-8bdc-680766cac4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1d150-88c7-42fb-a6b1-b073dd2ded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53ec68-352d-4f46-98d7-785a99986c4d}" ma:internalName="TaxCatchAll" ma:showField="CatchAllData" ma:web="ebc1d150-88c7-42fb-a6b1-b073dd2de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D2941-FCCD-4580-A702-49C7337573B6}">
  <ds:schemaRefs>
    <ds:schemaRef ds:uri="http://schemas.microsoft.com/office/2006/metadata/properties"/>
    <ds:schemaRef ds:uri="http://schemas.microsoft.com/office/infopath/2007/PartnerControls"/>
    <ds:schemaRef ds:uri="c454c5ad-c395-4a04-b63e-16b1367e66bf"/>
    <ds:schemaRef ds:uri="ebc1d150-88c7-42fb-a6b1-b073dd2ded8d"/>
  </ds:schemaRefs>
</ds:datastoreItem>
</file>

<file path=customXml/itemProps2.xml><?xml version="1.0" encoding="utf-8"?>
<ds:datastoreItem xmlns:ds="http://schemas.openxmlformats.org/officeDocument/2006/customXml" ds:itemID="{C16AAF5D-1E2C-41FC-884D-F9DFB0698AB5}">
  <ds:schemaRefs>
    <ds:schemaRef ds:uri="http://schemas.openxmlformats.org/officeDocument/2006/bibliography"/>
  </ds:schemaRefs>
</ds:datastoreItem>
</file>

<file path=customXml/itemProps3.xml><?xml version="1.0" encoding="utf-8"?>
<ds:datastoreItem xmlns:ds="http://schemas.openxmlformats.org/officeDocument/2006/customXml" ds:itemID="{BF5769D7-7972-48A5-ADE3-B9AD40CDE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4c5ad-c395-4a04-b63e-16b1367e66bf"/>
    <ds:schemaRef ds:uri="ebc1d150-88c7-42fb-a6b1-b073dd2de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E158B-2012-4821-BBAB-C529AD35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4</Pages>
  <Words>960</Words>
  <Characters>5280</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Delahaut</dc:creator>
  <cp:keywords/>
  <dc:description/>
  <cp:lastModifiedBy>Donatienne Vanheule</cp:lastModifiedBy>
  <cp:revision>65</cp:revision>
  <dcterms:created xsi:type="dcterms:W3CDTF">2025-06-27T14:16:00Z</dcterms:created>
  <dcterms:modified xsi:type="dcterms:W3CDTF">2025-07-17T08:57:00Z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0x0101003AA891AE6B88E84C8F48C253AB66D2CC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SharedWithUsers">
    <vt:lpwstr>163;#Victoire Dunker;#12;#Natascha Delahaut;#1267;#Philippe Courtois;#2915;#Gabriela Elgegren;#2743;#Donatienne Vanheule</vt:lpwstr>
  </property>
</Properties>
</file>